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C0" w:rsidRDefault="00DA5E96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DA5E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2372257</wp:posOffset>
            </wp:positionH>
            <wp:positionV relativeFrom="paragraph">
              <wp:posOffset>-469557</wp:posOffset>
            </wp:positionV>
            <wp:extent cx="987474" cy="1080000"/>
            <wp:effectExtent l="0" t="0" r="0" b="0"/>
            <wp:wrapNone/>
            <wp:docPr id="1" name="รูปภาพ 1" descr="F:\ยอด\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ยอด\ครุฑ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7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2C0" w:rsidRDefault="008B72C0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A5E96" w:rsidRDefault="00DA5E96" w:rsidP="008B72C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B72C0" w:rsidRPr="008B72C0" w:rsidRDefault="008B72C0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</w:p>
    <w:p w:rsidR="008B72C0" w:rsidRPr="008B72C0" w:rsidRDefault="008B72C0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  <w:cs/>
        </w:rPr>
        <w:t>เรื่อง มาตรการ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วนไดสวนเสีย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</w:p>
    <w:p w:rsidR="008B72C0" w:rsidRPr="008B72C0" w:rsidRDefault="008B72C0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B72C0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สุจริต ตาม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แนวนโยบายของ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บริหาร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ในด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านค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วาม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สามารถตรวจสอบได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รับบริการ หรือ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วนไดสวนเสียเข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ามามีส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ในทุกระดับ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บริหารราชการแบบ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รับบริการหรือ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สวนเสียเข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ามามีส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ตามความเหมาะสม ดังนี้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1. </w:t>
      </w:r>
      <w:r w:rsidRPr="008B72C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ข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ข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อมูลข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าวสาร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เกี่ยวกับกิจ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กรรมต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การบริหาร</w:t>
      </w:r>
      <w:r w:rsidRPr="008B72C0">
        <w:rPr>
          <w:rFonts w:ascii="TH SarabunIT๙" w:hAnsi="TH SarabunIT๙" w:cs="TH SarabunIT๙" w:hint="cs"/>
          <w:sz w:val="32"/>
          <w:szCs w:val="32"/>
          <w:cs/>
        </w:rPr>
        <w:t>ส่วน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ตําบลหรือส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วนราชการภายในแก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วนไดเสีย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2. </w:t>
      </w:r>
      <w:r w:rsidRPr="008B72C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ในการแสดงความคิดเห็น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เสียร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แสดง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ความคิดเห็น รวมทั้ง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ขอเสนอแนะ เกี่ยวกับการ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หรือการปฏิบัติงานของ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และ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สวนราชการภาย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ในอย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</w:t>
      </w:r>
      <w:r w:rsidRPr="008B72C0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8B72C0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 3. </w:t>
      </w:r>
      <w:r w:rsidRPr="008B72C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เข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ามา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มีบทบาท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วนไดสวนเสีย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วมทํางาน</w:t>
      </w:r>
      <w:proofErr w:type="spellEnd"/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ในกระบวนการวางแผนและตัดสินใจ มีการแลกเปลี่ยนความคิดเห็น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อมูลระหว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างองค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หรือส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วนราชการภายใน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กับผู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รับบริการหรือ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เสียอย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จริงจัง และมีจุดมุ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งห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มายที่ชัดเจน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 4. </w:t>
      </w:r>
      <w:r w:rsidRPr="008B72C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ในการสร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างความร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มือ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วนไดสวนเสียมีบทบาท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ในการตัดสินใจ ตั้ง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ระบุป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พัฒนาทางเลือก และแนวทางแกไขรวมทั้งการ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นภาคี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กิจกรรมของ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ตําบลหรือส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วนราชการ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 5.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วมในด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มี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r w:rsidRPr="008B72C0">
        <w:rPr>
          <w:rFonts w:ascii="TH SarabunIT๙" w:hAnsi="TH SarabunIT๙" w:cs="TH SarabunIT๙"/>
          <w:sz w:val="32"/>
          <w:szCs w:val="32"/>
          <w:cs/>
        </w:rPr>
        <w:t>สวนไดสวนเสียมีบทบาทใน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การร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อเสน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แนะต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การบริหาร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  <w:r w:rsidRPr="008B72C0">
        <w:rPr>
          <w:rFonts w:ascii="TH SarabunIT๙" w:hAnsi="TH SarabunIT๙" w:cs="TH SarabunIT๙"/>
          <w:sz w:val="32"/>
          <w:szCs w:val="32"/>
          <w:cs/>
        </w:rPr>
        <w:t xml:space="preserve"> ตลอดจน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บุคลากร ร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 xml:space="preserve">แสดงความคิดเห็น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หรือข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อเสนอแนะการปฏิบัติงานของ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บริหารโดยมีปลัด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  <w:proofErr w:type="spellStart"/>
      <w:r w:rsidRPr="008B72C0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</w:t>
      </w:r>
      <w:r w:rsidRPr="008B72C0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8B72C0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8B72C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8B72C0">
        <w:rPr>
          <w:rFonts w:ascii="TH SarabunIT๙" w:hAnsi="TH SarabunIT๙" w:cs="TH SarabunIT๙"/>
          <w:sz w:val="32"/>
          <w:szCs w:val="32"/>
        </w:rPr>
        <w:t xml:space="preserve">27 </w:t>
      </w:r>
      <w:r w:rsidRPr="008B72C0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พ.ศ. </w:t>
      </w:r>
      <w:r w:rsidRPr="008B72C0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8B72C0">
        <w:rPr>
          <w:rFonts w:ascii="TH SarabunIT๙" w:hAnsi="TH SarabunIT๙" w:cs="TH SarabunIT๙"/>
          <w:i/>
          <w:iCs/>
          <w:sz w:val="32"/>
          <w:szCs w:val="32"/>
          <w:cs/>
        </w:rPr>
        <w:t>นา</w:t>
      </w:r>
      <w:r w:rsidRPr="008B72C0">
        <w:rPr>
          <w:rFonts w:ascii="TH SarabunIT๙" w:hAnsi="TH SarabunIT๙" w:cs="TH SarabunIT๙" w:hint="cs"/>
          <w:i/>
          <w:iCs/>
          <w:sz w:val="32"/>
          <w:szCs w:val="32"/>
          <w:cs/>
        </w:rPr>
        <w:t>งบุญเชิด  สิงห์ห่วง</w:t>
      </w:r>
    </w:p>
    <w:p w:rsidR="008B72C0" w:rsidRPr="008B72C0" w:rsidRDefault="008B72C0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(</w:t>
      </w:r>
      <w:proofErr w:type="gramStart"/>
      <w:r w:rsidRPr="008B72C0">
        <w:rPr>
          <w:rFonts w:ascii="TH SarabunIT๙" w:hAnsi="TH SarabunIT๙" w:cs="TH SarabunIT๙"/>
          <w:sz w:val="32"/>
          <w:szCs w:val="32"/>
          <w:cs/>
        </w:rPr>
        <w:t>นา</w:t>
      </w:r>
      <w:r w:rsidRPr="008B72C0">
        <w:rPr>
          <w:rFonts w:ascii="TH SarabunIT๙" w:hAnsi="TH SarabunIT๙" w:cs="TH SarabunIT๙" w:hint="cs"/>
          <w:sz w:val="32"/>
          <w:szCs w:val="32"/>
          <w:cs/>
        </w:rPr>
        <w:t>งบุญเชิด  สิงห์ห่วง</w:t>
      </w:r>
      <w:proofErr w:type="gramEnd"/>
      <w:r w:rsidRPr="008B72C0">
        <w:rPr>
          <w:rFonts w:ascii="TH SarabunIT๙" w:hAnsi="TH SarabunIT๙" w:cs="TH SarabunIT๙"/>
          <w:sz w:val="32"/>
          <w:szCs w:val="32"/>
          <w:cs/>
        </w:rPr>
        <w:t>)</w:t>
      </w:r>
      <w:r w:rsidRPr="008B72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2C0" w:rsidRPr="008B72C0" w:rsidRDefault="008B72C0" w:rsidP="008B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2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B72C0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8B72C0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8B72C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B72C0"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</w:p>
    <w:p w:rsidR="009806DA" w:rsidRPr="008B72C0" w:rsidRDefault="009806DA" w:rsidP="008B72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06DA" w:rsidRPr="008B72C0" w:rsidSect="00980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72C0"/>
    <w:rsid w:val="00543F90"/>
    <w:rsid w:val="00844A6D"/>
    <w:rsid w:val="008B72C0"/>
    <w:rsid w:val="009806DA"/>
    <w:rsid w:val="00DA5E96"/>
    <w:rsid w:val="00D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16509-B7B9-4A37-A00C-2B8A4F0F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ตรงกลาง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Computer</cp:lastModifiedBy>
  <cp:revision>2</cp:revision>
  <dcterms:created xsi:type="dcterms:W3CDTF">2019-06-30T05:13:00Z</dcterms:created>
  <dcterms:modified xsi:type="dcterms:W3CDTF">2019-06-30T05:25:00Z</dcterms:modified>
</cp:coreProperties>
</file>