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19" w:rsidRPr="00780421" w:rsidRDefault="00664119" w:rsidP="003E3016">
      <w:pPr>
        <w:jc w:val="center"/>
        <w:rPr>
          <w:rFonts w:ascii="TH SarabunIT๙" w:hAnsi="TH SarabunIT๙" w:cs="TH SarabunIT๙"/>
        </w:rPr>
      </w:pPr>
    </w:p>
    <w:p w:rsidR="00664119" w:rsidRPr="00780421" w:rsidRDefault="00664119" w:rsidP="003E3016">
      <w:pPr>
        <w:jc w:val="center"/>
        <w:rPr>
          <w:rFonts w:ascii="TH SarabunIT๙" w:hAnsi="TH SarabunIT๙" w:cs="TH SarabunIT๙"/>
        </w:rPr>
      </w:pPr>
    </w:p>
    <w:p w:rsidR="00664119" w:rsidRPr="00780421" w:rsidRDefault="00664119" w:rsidP="003E3016">
      <w:pPr>
        <w:jc w:val="center"/>
        <w:rPr>
          <w:rFonts w:ascii="TH SarabunIT๙" w:hAnsi="TH SarabunIT๙" w:cs="TH SarabunIT๙"/>
        </w:rPr>
      </w:pPr>
    </w:p>
    <w:p w:rsidR="003E3016" w:rsidRPr="00855448" w:rsidRDefault="003E3016" w:rsidP="003E3016">
      <w:pPr>
        <w:jc w:val="center"/>
        <w:rPr>
          <w:rFonts w:ascii="TH SarabunIT๙" w:hAnsi="TH SarabunIT๙" w:cs="TH SarabunIT๙"/>
          <w:cs/>
        </w:rPr>
      </w:pPr>
      <w:r w:rsidRPr="00855448">
        <w:rPr>
          <w:rFonts w:ascii="TH SarabunIT๙" w:hAnsi="TH SarabunIT๙" w:cs="TH SarabunIT๙"/>
          <w:cs/>
        </w:rPr>
        <w:t>ประกาศ</w:t>
      </w:r>
      <w:r w:rsidR="006E630E" w:rsidRPr="00855448">
        <w:rPr>
          <w:rFonts w:ascii="TH SarabunIT๙" w:hAnsi="TH SarabunIT๙" w:cs="TH SarabunIT๙"/>
          <w:cs/>
        </w:rPr>
        <w:t>องค์การบริหารส่วนตำบล</w:t>
      </w:r>
      <w:r w:rsidR="0039758D" w:rsidRPr="00855448">
        <w:rPr>
          <w:rFonts w:ascii="TH SarabunIT๙" w:hAnsi="TH SarabunIT๙" w:cs="TH SarabunIT๙"/>
          <w:cs/>
        </w:rPr>
        <w:t>ห้วยไผ่</w:t>
      </w:r>
    </w:p>
    <w:p w:rsidR="006E630E" w:rsidRPr="00855448" w:rsidRDefault="006E630E" w:rsidP="003D748D">
      <w:pPr>
        <w:jc w:val="center"/>
        <w:rPr>
          <w:rFonts w:ascii="TH SarabunIT๙" w:hAnsi="TH SarabunIT๙" w:cs="TH SarabunIT๙"/>
        </w:rPr>
      </w:pPr>
      <w:r w:rsidRPr="00855448">
        <w:rPr>
          <w:rFonts w:ascii="TH SarabunIT๙" w:hAnsi="TH SarabunIT๙" w:cs="TH SarabunIT๙"/>
          <w:cs/>
        </w:rPr>
        <w:t xml:space="preserve">เรื่อง </w:t>
      </w:r>
      <w:r w:rsidR="00F518E0" w:rsidRPr="00855448">
        <w:rPr>
          <w:rFonts w:ascii="TH SarabunIT๙" w:hAnsi="TH SarabunIT๙" w:cs="TH SarabunIT๙"/>
          <w:cs/>
        </w:rPr>
        <w:t>แผนการดำเนินงาน</w:t>
      </w:r>
      <w:r w:rsidRPr="00855448">
        <w:rPr>
          <w:rFonts w:ascii="TH SarabunIT๙" w:hAnsi="TH SarabunIT๙" w:cs="TH SarabunIT๙"/>
          <w:cs/>
        </w:rPr>
        <w:t>องค์การบริหารส่วนตำบล</w:t>
      </w:r>
      <w:r w:rsidR="0039758D" w:rsidRPr="00855448">
        <w:rPr>
          <w:rFonts w:ascii="TH SarabunIT๙" w:hAnsi="TH SarabunIT๙" w:cs="TH SarabunIT๙"/>
          <w:cs/>
        </w:rPr>
        <w:t>ห้วยไผ่</w:t>
      </w:r>
    </w:p>
    <w:p w:rsidR="003E3016" w:rsidRPr="00855448" w:rsidRDefault="006E630E" w:rsidP="003D748D">
      <w:pPr>
        <w:jc w:val="center"/>
        <w:rPr>
          <w:rFonts w:ascii="TH SarabunIT๙" w:hAnsi="TH SarabunIT๙" w:cs="TH SarabunIT๙"/>
        </w:rPr>
      </w:pPr>
      <w:r w:rsidRPr="00855448">
        <w:rPr>
          <w:rFonts w:ascii="TH SarabunIT๙" w:hAnsi="TH SarabunIT๙" w:cs="TH SarabunIT๙"/>
          <w:cs/>
        </w:rPr>
        <w:t>ประจำปีงบประมาณ</w:t>
      </w:r>
      <w:r w:rsidR="009318F5" w:rsidRPr="00855448">
        <w:rPr>
          <w:rFonts w:ascii="TH SarabunIT๙" w:hAnsi="TH SarabunIT๙" w:cs="TH SarabunIT๙"/>
          <w:cs/>
        </w:rPr>
        <w:t xml:space="preserve"> พ.ศ.</w:t>
      </w:r>
      <w:r w:rsidR="0039758D" w:rsidRPr="00855448">
        <w:rPr>
          <w:rFonts w:ascii="TH SarabunIT๙" w:hAnsi="TH SarabunIT๙" w:cs="TH SarabunIT๙"/>
          <w:cs/>
        </w:rPr>
        <w:t>๒๕</w:t>
      </w:r>
      <w:r w:rsidR="0012563D">
        <w:rPr>
          <w:rFonts w:ascii="TH SarabunIT๙" w:hAnsi="TH SarabunIT๙" w:cs="TH SarabunIT๙" w:hint="cs"/>
          <w:cs/>
        </w:rPr>
        <w:t>62</w:t>
      </w:r>
    </w:p>
    <w:p w:rsidR="003E3016" w:rsidRPr="00780421" w:rsidRDefault="003E3016" w:rsidP="00FA637D">
      <w:pPr>
        <w:jc w:val="center"/>
        <w:rPr>
          <w:rFonts w:ascii="TH SarabunIT๙" w:hAnsi="TH SarabunIT๙" w:cs="TH SarabunIT๙"/>
        </w:rPr>
      </w:pPr>
      <w:r w:rsidRPr="00780421">
        <w:rPr>
          <w:rFonts w:ascii="TH SarabunIT๙" w:hAnsi="TH SarabunIT๙" w:cs="TH SarabunIT๙"/>
          <w:cs/>
        </w:rPr>
        <w:t>**********</w:t>
      </w:r>
      <w:r w:rsidR="000F0635">
        <w:rPr>
          <w:rFonts w:ascii="TH SarabunIT๙" w:hAnsi="TH SarabunIT๙" w:cs="TH SarabunIT๙"/>
          <w:cs/>
        </w:rPr>
        <w:t>*********</w:t>
      </w:r>
    </w:p>
    <w:p w:rsidR="003E3016" w:rsidRPr="000B626E" w:rsidRDefault="003E3016" w:rsidP="003E3016">
      <w:pPr>
        <w:rPr>
          <w:rFonts w:ascii="TH SarabunIT๙" w:hAnsi="TH SarabunIT๙" w:cs="TH SarabunIT๙"/>
          <w:sz w:val="12"/>
          <w:szCs w:val="12"/>
        </w:rPr>
      </w:pPr>
      <w:r w:rsidRPr="00780421">
        <w:rPr>
          <w:rFonts w:ascii="TH SarabunIT๙" w:hAnsi="TH SarabunIT๙" w:cs="TH SarabunIT๙"/>
          <w:cs/>
        </w:rPr>
        <w:tab/>
      </w:r>
    </w:p>
    <w:p w:rsidR="00501BAA" w:rsidRDefault="007914B6" w:rsidP="001719F1">
      <w:pPr>
        <w:ind w:firstLine="1440"/>
        <w:jc w:val="thaiDistribute"/>
        <w:rPr>
          <w:rFonts w:ascii="TH SarabunIT๙" w:hAnsi="TH SarabunIT๙" w:cs="TH SarabunIT๙"/>
        </w:rPr>
      </w:pPr>
      <w:r w:rsidRPr="00780421">
        <w:rPr>
          <w:rFonts w:ascii="TH SarabunIT๙" w:hAnsi="TH SarabunIT๙" w:cs="TH SarabunIT๙"/>
          <w:cs/>
        </w:rPr>
        <w:t>อาศัยอำนาจตาม</w:t>
      </w:r>
      <w:r w:rsidR="00CE7B8D">
        <w:rPr>
          <w:rFonts w:ascii="TH SarabunIT๙" w:hAnsi="TH SarabunIT๙" w:cs="TH SarabunIT๙"/>
          <w:cs/>
        </w:rPr>
        <w:t>ระเบียบกระทรวงมหาดไทย</w:t>
      </w:r>
      <w:r w:rsidR="00501BAA" w:rsidRPr="00780421">
        <w:rPr>
          <w:rFonts w:ascii="TH SarabunIT๙" w:hAnsi="TH SarabunIT๙" w:cs="TH SarabunIT๙"/>
          <w:cs/>
        </w:rPr>
        <w:t>ว่าด้วยการจัดทำแผนพัฒนาขององค์กรปกครองส่วนท้องถิ่น</w:t>
      </w:r>
      <w:r w:rsidR="00CE7B8D">
        <w:rPr>
          <w:rFonts w:ascii="TH SarabunIT๙" w:hAnsi="TH SarabunIT๙" w:cs="TH SarabunIT๙" w:hint="cs"/>
          <w:cs/>
        </w:rPr>
        <w:t xml:space="preserve"> พ.ศ.2548 แก้ไขเพิ่มเติม</w:t>
      </w:r>
      <w:r w:rsidR="00CA4A64">
        <w:rPr>
          <w:rFonts w:ascii="TH SarabunIT๙" w:hAnsi="TH SarabunIT๙" w:cs="TH SarabunIT๙" w:hint="cs"/>
          <w:cs/>
        </w:rPr>
        <w:t xml:space="preserve"> (ฉบับที่2)</w:t>
      </w:r>
      <w:r w:rsidR="00501BAA" w:rsidRPr="00780421">
        <w:rPr>
          <w:rFonts w:ascii="TH SarabunIT๙" w:hAnsi="TH SarabunIT๙" w:cs="TH SarabunIT๙"/>
          <w:cs/>
        </w:rPr>
        <w:t>พ</w:t>
      </w:r>
      <w:r w:rsidR="00501BAA" w:rsidRPr="00780421">
        <w:rPr>
          <w:rFonts w:ascii="TH SarabunIT๙" w:hAnsi="TH SarabunIT๙" w:cs="TH SarabunIT๙"/>
        </w:rPr>
        <w:t>.</w:t>
      </w:r>
      <w:r w:rsidR="00501BAA" w:rsidRPr="00780421">
        <w:rPr>
          <w:rFonts w:ascii="TH SarabunIT๙" w:hAnsi="TH SarabunIT๙" w:cs="TH SarabunIT๙"/>
          <w:cs/>
        </w:rPr>
        <w:t>ศ</w:t>
      </w:r>
      <w:r w:rsidR="00CA4A64">
        <w:rPr>
          <w:rFonts w:ascii="TH SarabunIT๙" w:hAnsi="TH SarabunIT๙" w:cs="TH SarabunIT๙"/>
        </w:rPr>
        <w:t>.</w:t>
      </w:r>
      <w:r w:rsidR="00CA4A64">
        <w:rPr>
          <w:rFonts w:ascii="TH SarabunIT๙" w:hAnsi="TH SarabunIT๙" w:cs="TH SarabunIT๙" w:hint="cs"/>
          <w:cs/>
        </w:rPr>
        <w:t>๒559</w:t>
      </w:r>
      <w:r w:rsidR="001719F1">
        <w:rPr>
          <w:rFonts w:ascii="TH SarabunIT๙" w:hAnsi="TH SarabunIT๙" w:cs="TH SarabunIT๙" w:hint="cs"/>
          <w:cs/>
        </w:rPr>
        <w:t>“</w:t>
      </w:r>
      <w:r w:rsidR="00780421" w:rsidRPr="00780421">
        <w:rPr>
          <w:rFonts w:ascii="TH SarabunIT๙" w:hAnsi="TH SarabunIT๙" w:cs="TH SarabunIT๙" w:hint="cs"/>
          <w:cs/>
        </w:rPr>
        <w:t>ข้อ</w:t>
      </w:r>
      <w:r w:rsidR="00CA4A64">
        <w:rPr>
          <w:rFonts w:ascii="TH SarabunIT๙" w:hAnsi="TH SarabunIT๙" w:cs="TH SarabunIT๙"/>
          <w:cs/>
        </w:rPr>
        <w:t xml:space="preserve"> ๒</w:t>
      </w:r>
      <w:r w:rsidR="00CA4A64">
        <w:rPr>
          <w:rFonts w:ascii="TH SarabunIT๙" w:hAnsi="TH SarabunIT๙" w:cs="TH SarabunIT๙" w:hint="cs"/>
          <w:cs/>
        </w:rPr>
        <w:t xml:space="preserve">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ส่วนภูมิภาพ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</w:t>
      </w:r>
      <w:r w:rsidR="001719F1">
        <w:rPr>
          <w:rFonts w:ascii="TH SarabunIT๙" w:hAnsi="TH SarabunIT๙" w:cs="TH SarabunIT๙" w:hint="cs"/>
          <w:cs/>
        </w:rPr>
        <w:t>การขยายเวลาการจัดทำและแก้ไขแผนการดำเนินงานเป็นอำนาจของผู้บริหารท้องถิ่น”</w:t>
      </w:r>
      <w:r w:rsidR="00501BAA" w:rsidRPr="00780421">
        <w:rPr>
          <w:rFonts w:ascii="TH SarabunIT๙" w:hAnsi="TH SarabunIT๙" w:cs="TH SarabunIT๙"/>
          <w:cs/>
        </w:rPr>
        <w:t>คณะกรรมการพัฒนาท้องถิ่นพิจารณา</w:t>
      </w:r>
      <w:r w:rsidR="00780421" w:rsidRPr="00780421">
        <w:rPr>
          <w:rFonts w:ascii="TH SarabunIT๙" w:hAnsi="TH SarabunIT๙" w:cs="TH SarabunIT๙" w:hint="cs"/>
          <w:cs/>
        </w:rPr>
        <w:t>ร่างแผนการดำเนินงาน แล้วเสนอผู้บริหารท้องถิ่นประกาศเป็นแผนการดำเนินงาน ทั้งนี้ ให้ปิดประกาศแผนการดำเนินงาน</w:t>
      </w:r>
      <w:r w:rsidR="00780421" w:rsidRPr="00CE7B8D">
        <w:rPr>
          <w:rFonts w:ascii="TH SarabunIT๙" w:hAnsi="TH SarabunIT๙" w:cs="TH SarabunIT๙" w:hint="cs"/>
          <w:spacing w:val="-10"/>
          <w:cs/>
        </w:rPr>
        <w:t>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3E3016" w:rsidRPr="00780421" w:rsidRDefault="00780421" w:rsidP="00471FDD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ปฏิบัติให้เป็นไป</w:t>
      </w:r>
      <w:r w:rsidR="007914B6" w:rsidRPr="00780421">
        <w:rPr>
          <w:rFonts w:ascii="TH SarabunIT๙" w:hAnsi="TH SarabunIT๙" w:cs="TH SarabunIT๙"/>
          <w:cs/>
        </w:rPr>
        <w:t>ตามระเบียบ</w:t>
      </w:r>
      <w:r>
        <w:rPr>
          <w:rFonts w:ascii="TH SarabunIT๙" w:hAnsi="TH SarabunIT๙" w:cs="TH SarabunIT๙"/>
          <w:cs/>
        </w:rPr>
        <w:t>กระทรวงมหาดไทย</w:t>
      </w:r>
      <w:r w:rsidR="007914B6" w:rsidRPr="00780421">
        <w:rPr>
          <w:rFonts w:ascii="TH SarabunIT๙" w:hAnsi="TH SarabunIT๙" w:cs="TH SarabunIT๙"/>
          <w:cs/>
        </w:rPr>
        <w:t>ว่าด้วยการจัดทำแผนพัฒนาขององค์กรปกครองส่วนท้องถิ่น</w:t>
      </w:r>
      <w:r w:rsidR="00CE7B8D">
        <w:rPr>
          <w:rFonts w:ascii="TH SarabunIT๙" w:hAnsi="TH SarabunIT๙" w:cs="TH SarabunIT๙" w:hint="cs"/>
          <w:cs/>
        </w:rPr>
        <w:t xml:space="preserve">พ.ศ.2548 แก้ไขเพิ่มเติม </w:t>
      </w:r>
      <w:r w:rsidR="001719F1">
        <w:rPr>
          <w:rFonts w:ascii="TH SarabunIT๙" w:hAnsi="TH SarabunIT๙" w:cs="TH SarabunIT๙" w:hint="cs"/>
          <w:cs/>
        </w:rPr>
        <w:t>(ฉบับที่2)</w:t>
      </w:r>
      <w:r w:rsidR="001719F1" w:rsidRPr="00780421">
        <w:rPr>
          <w:rFonts w:ascii="TH SarabunIT๙" w:hAnsi="TH SarabunIT๙" w:cs="TH SarabunIT๙"/>
          <w:cs/>
        </w:rPr>
        <w:t>พ</w:t>
      </w:r>
      <w:r w:rsidR="001719F1" w:rsidRPr="00780421">
        <w:rPr>
          <w:rFonts w:ascii="TH SarabunIT๙" w:hAnsi="TH SarabunIT๙" w:cs="TH SarabunIT๙"/>
        </w:rPr>
        <w:t>.</w:t>
      </w:r>
      <w:r w:rsidR="001719F1" w:rsidRPr="00780421">
        <w:rPr>
          <w:rFonts w:ascii="TH SarabunIT๙" w:hAnsi="TH SarabunIT๙" w:cs="TH SarabunIT๙"/>
          <w:cs/>
        </w:rPr>
        <w:t>ศ</w:t>
      </w:r>
      <w:r w:rsidR="001719F1">
        <w:rPr>
          <w:rFonts w:ascii="TH SarabunIT๙" w:hAnsi="TH SarabunIT๙" w:cs="TH SarabunIT๙"/>
        </w:rPr>
        <w:t>.</w:t>
      </w:r>
      <w:r w:rsidR="001719F1">
        <w:rPr>
          <w:rFonts w:ascii="TH SarabunIT๙" w:hAnsi="TH SarabunIT๙" w:cs="TH SarabunIT๙" w:hint="cs"/>
          <w:cs/>
        </w:rPr>
        <w:t>๒559</w:t>
      </w:r>
      <w:r w:rsidR="001719F1" w:rsidRPr="00780421">
        <w:rPr>
          <w:rFonts w:ascii="TH SarabunIT๙" w:hAnsi="TH SarabunIT๙" w:cs="TH SarabunIT๙" w:hint="cs"/>
          <w:cs/>
        </w:rPr>
        <w:t>ข้อ</w:t>
      </w:r>
      <w:r w:rsidR="001719F1">
        <w:rPr>
          <w:rFonts w:ascii="TH SarabunIT๙" w:hAnsi="TH SarabunIT๙" w:cs="TH SarabunIT๙"/>
          <w:cs/>
        </w:rPr>
        <w:t xml:space="preserve"> ๒</w:t>
      </w:r>
      <w:r w:rsidR="001719F1">
        <w:rPr>
          <w:rFonts w:ascii="TH SarabunIT๙" w:hAnsi="TH SarabunIT๙" w:cs="TH SarabunIT๙" w:hint="cs"/>
          <w:cs/>
        </w:rPr>
        <w:t xml:space="preserve">7 </w:t>
      </w:r>
      <w:r w:rsidRPr="00780421">
        <w:rPr>
          <w:rFonts w:ascii="TH SarabunIT๙" w:hAnsi="TH SarabunIT๙" w:cs="TH SarabunIT๙" w:hint="cs"/>
          <w:cs/>
        </w:rPr>
        <w:t xml:space="preserve">เพื่อประชาสัมพันธ์ให้ประชาชนทั่วไปได้รับทราบ </w:t>
      </w:r>
      <w:r>
        <w:rPr>
          <w:rFonts w:ascii="TH SarabunIT๙" w:hAnsi="TH SarabunIT๙" w:cs="TH SarabunIT๙" w:hint="cs"/>
          <w:cs/>
        </w:rPr>
        <w:t>องค์</w:t>
      </w:r>
      <w:r w:rsidR="0039758D">
        <w:rPr>
          <w:rFonts w:ascii="TH SarabunIT๙" w:hAnsi="TH SarabunIT๙" w:cs="TH SarabunIT๙" w:hint="cs"/>
          <w:cs/>
        </w:rPr>
        <w:t xml:space="preserve">การบริหารส่วนตำบลห้วยไผ่  </w:t>
      </w:r>
      <w:r w:rsidRPr="00780421">
        <w:rPr>
          <w:rFonts w:ascii="TH SarabunIT๙" w:hAnsi="TH SarabunIT๙" w:cs="TH SarabunIT๙" w:hint="cs"/>
          <w:cs/>
        </w:rPr>
        <w:t>จึงประกาศใช้แผนการดำเนินงาน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="0039758D">
        <w:rPr>
          <w:rFonts w:ascii="TH SarabunIT๙" w:hAnsi="TH SarabunIT๙" w:cs="TH SarabunIT๙" w:hint="cs"/>
          <w:cs/>
        </w:rPr>
        <w:t>ห้วยไผ่</w:t>
      </w:r>
      <w:r w:rsidRPr="00780421">
        <w:rPr>
          <w:rFonts w:ascii="TH SarabunIT๙" w:hAnsi="TH SarabunIT๙" w:cs="TH SarabunIT๙" w:hint="cs"/>
          <w:cs/>
        </w:rPr>
        <w:t xml:space="preserve">ประจำปีงบประมาณ </w:t>
      </w:r>
      <w:r w:rsidR="0012563D">
        <w:rPr>
          <w:rFonts w:ascii="TH SarabunIT๙" w:hAnsi="TH SarabunIT๙" w:cs="TH SarabunIT๙" w:hint="cs"/>
          <w:cs/>
        </w:rPr>
        <w:t>พ.ศ.๒๕62</w:t>
      </w:r>
      <w:r w:rsidRPr="00780421">
        <w:rPr>
          <w:rFonts w:ascii="TH SarabunIT๙" w:hAnsi="TH SarabunIT๙" w:cs="TH SarabunIT๙" w:hint="cs"/>
          <w:cs/>
        </w:rPr>
        <w:t xml:space="preserve">โดยให้มีผลตั้งแต่ </w:t>
      </w:r>
      <w:r>
        <w:rPr>
          <w:rFonts w:ascii="TH SarabunIT๙" w:hAnsi="TH SarabunIT๙" w:cs="TH SarabunIT๙" w:hint="cs"/>
          <w:cs/>
        </w:rPr>
        <w:t>ณ</w:t>
      </w:r>
      <w:r w:rsidR="007914B6" w:rsidRPr="00780421">
        <w:rPr>
          <w:rFonts w:ascii="TH SarabunIT๙" w:hAnsi="TH SarabunIT๙" w:cs="TH SarabunIT๙"/>
          <w:cs/>
        </w:rPr>
        <w:t xml:space="preserve"> วันประกาศ</w:t>
      </w:r>
      <w:bookmarkStart w:id="0" w:name="_GoBack"/>
      <w:bookmarkEnd w:id="0"/>
      <w:r w:rsidR="007914B6" w:rsidRPr="00780421">
        <w:rPr>
          <w:rFonts w:ascii="TH SarabunIT๙" w:hAnsi="TH SarabunIT๙" w:cs="TH SarabunIT๙"/>
          <w:cs/>
        </w:rPr>
        <w:t xml:space="preserve">เป็นต้นไป </w:t>
      </w:r>
    </w:p>
    <w:p w:rsidR="00471FDD" w:rsidRPr="00780421" w:rsidRDefault="00471FDD" w:rsidP="00471FDD">
      <w:pPr>
        <w:rPr>
          <w:rFonts w:ascii="TH SarabunIT๙" w:hAnsi="TH SarabunIT๙" w:cs="TH SarabunIT๙"/>
          <w:sz w:val="16"/>
          <w:szCs w:val="16"/>
        </w:rPr>
      </w:pPr>
      <w:r w:rsidRPr="00780421">
        <w:rPr>
          <w:rFonts w:ascii="TH SarabunIT๙" w:hAnsi="TH SarabunIT๙" w:cs="TH SarabunIT๙"/>
          <w:cs/>
        </w:rPr>
        <w:tab/>
      </w:r>
    </w:p>
    <w:p w:rsidR="003E3016" w:rsidRPr="00780421" w:rsidRDefault="003E3016" w:rsidP="00471FDD">
      <w:pPr>
        <w:ind w:left="720" w:firstLine="720"/>
        <w:rPr>
          <w:rFonts w:ascii="TH SarabunIT๙" w:hAnsi="TH SarabunIT๙" w:cs="TH SarabunIT๙"/>
          <w:cs/>
        </w:rPr>
      </w:pPr>
      <w:r w:rsidRPr="00780421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3E3016" w:rsidRPr="00310EA5" w:rsidRDefault="003E3016" w:rsidP="003E3016">
      <w:pPr>
        <w:ind w:firstLine="720"/>
        <w:jc w:val="both"/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3E3016" w:rsidRPr="00780421" w:rsidRDefault="003E3016" w:rsidP="00A47488">
      <w:pPr>
        <w:ind w:firstLine="720"/>
        <w:jc w:val="both"/>
        <w:rPr>
          <w:rFonts w:ascii="TH SarabunIT๙" w:hAnsi="TH SarabunIT๙" w:cs="TH SarabunIT๙"/>
          <w:cs/>
        </w:rPr>
      </w:pPr>
      <w:r w:rsidRPr="00780421">
        <w:rPr>
          <w:rFonts w:ascii="TH SarabunIT๙" w:hAnsi="TH SarabunIT๙" w:cs="TH SarabunIT๙"/>
        </w:rPr>
        <w:tab/>
      </w:r>
      <w:r w:rsidRPr="00780421">
        <w:rPr>
          <w:rFonts w:ascii="TH SarabunIT๙" w:hAnsi="TH SarabunIT๙" w:cs="TH SarabunIT๙"/>
        </w:rPr>
        <w:tab/>
      </w:r>
      <w:r w:rsidR="00310EA5">
        <w:rPr>
          <w:rFonts w:ascii="TH SarabunIT๙" w:hAnsi="TH SarabunIT๙" w:cs="TH SarabunIT๙"/>
          <w:cs/>
        </w:rPr>
        <w:t xml:space="preserve">ประกาศ  ณ </w:t>
      </w:r>
      <w:r w:rsidR="0039758D">
        <w:rPr>
          <w:rFonts w:ascii="TH SarabunIT๙" w:hAnsi="TH SarabunIT๙" w:cs="TH SarabunIT๙"/>
          <w:cs/>
        </w:rPr>
        <w:t xml:space="preserve">วันที่  </w:t>
      </w:r>
      <w:r w:rsidR="00171908">
        <w:rPr>
          <w:rFonts w:ascii="TH SarabunIT๙" w:hAnsi="TH SarabunIT๙" w:cs="TH SarabunIT๙" w:hint="cs"/>
          <w:cs/>
        </w:rPr>
        <w:t>7</w:t>
      </w:r>
      <w:r w:rsidR="00D85599">
        <w:rPr>
          <w:rFonts w:ascii="TH SarabunIT๙" w:hAnsi="TH SarabunIT๙" w:cs="TH SarabunIT๙" w:hint="cs"/>
          <w:cs/>
        </w:rPr>
        <w:t xml:space="preserve"> </w:t>
      </w:r>
      <w:r w:rsidR="00FA637D" w:rsidRPr="00780421">
        <w:rPr>
          <w:rFonts w:ascii="TH SarabunIT๙" w:hAnsi="TH SarabunIT๙" w:cs="TH SarabunIT๙"/>
          <w:cs/>
        </w:rPr>
        <w:t xml:space="preserve">เดือน  </w:t>
      </w:r>
      <w:r w:rsidR="007914B6" w:rsidRPr="00780421">
        <w:rPr>
          <w:rFonts w:ascii="TH SarabunIT๙" w:hAnsi="TH SarabunIT๙" w:cs="TH SarabunIT๙"/>
          <w:cs/>
        </w:rPr>
        <w:t>ตุลาคม</w:t>
      </w:r>
      <w:r w:rsidR="00FC5D02" w:rsidRPr="00780421">
        <w:rPr>
          <w:rFonts w:ascii="TH SarabunIT๙" w:hAnsi="TH SarabunIT๙" w:cs="TH SarabunIT๙"/>
          <w:cs/>
        </w:rPr>
        <w:t xml:space="preserve"> พ.ศ. </w:t>
      </w:r>
      <w:r w:rsidR="001719F1">
        <w:rPr>
          <w:rFonts w:ascii="TH SarabunIT๙" w:hAnsi="TH SarabunIT๙" w:cs="TH SarabunIT๙"/>
          <w:cs/>
        </w:rPr>
        <w:t>๒๕</w:t>
      </w:r>
      <w:r w:rsidR="00F556FC">
        <w:rPr>
          <w:rFonts w:ascii="TH SarabunIT๙" w:hAnsi="TH SarabunIT๙" w:cs="TH SarabunIT๙" w:hint="cs"/>
          <w:cs/>
        </w:rPr>
        <w:t>61</w:t>
      </w:r>
    </w:p>
    <w:p w:rsidR="003E3016" w:rsidRDefault="003E3016" w:rsidP="003E3016">
      <w:pPr>
        <w:ind w:firstLine="720"/>
        <w:jc w:val="center"/>
        <w:rPr>
          <w:rFonts w:ascii="TH SarabunIT๙" w:hAnsi="TH SarabunIT๙" w:cs="TH SarabunIT๙"/>
        </w:rPr>
      </w:pPr>
    </w:p>
    <w:p w:rsidR="00542E04" w:rsidRPr="00780421" w:rsidRDefault="00542E04" w:rsidP="003E3016">
      <w:pPr>
        <w:ind w:firstLine="720"/>
        <w:jc w:val="center"/>
        <w:rPr>
          <w:rFonts w:ascii="TH SarabunIT๙" w:hAnsi="TH SarabunIT๙" w:cs="TH SarabunIT๙"/>
        </w:rPr>
      </w:pPr>
    </w:p>
    <w:p w:rsidR="00FA637D" w:rsidRPr="00D85599" w:rsidRDefault="00D85599" w:rsidP="003E3016">
      <w:pPr>
        <w:ind w:firstLine="720"/>
        <w:jc w:val="center"/>
        <w:rPr>
          <w:rFonts w:ascii="TH SarabunIT๙" w:hAnsi="TH SarabunIT๙" w:cs="TH SarabunIT๙" w:hint="cs"/>
          <w:i/>
          <w:iCs/>
          <w:cs/>
          <w:lang w:val="en-GB"/>
        </w:rPr>
      </w:pPr>
      <w:r w:rsidRPr="00D85599">
        <w:rPr>
          <w:rFonts w:ascii="TH SarabunIT๙" w:hAnsi="TH SarabunIT๙" w:cs="TH SarabunIT๙" w:hint="cs"/>
          <w:i/>
          <w:iCs/>
          <w:cs/>
          <w:lang w:val="en-GB"/>
        </w:rPr>
        <w:t>นางบุญเชิด  สิงห์ห่วง</w:t>
      </w:r>
    </w:p>
    <w:p w:rsidR="003E3016" w:rsidRPr="00780421" w:rsidRDefault="003E3016" w:rsidP="00310EA5">
      <w:pPr>
        <w:ind w:firstLine="720"/>
        <w:jc w:val="center"/>
        <w:rPr>
          <w:rFonts w:ascii="TH SarabunIT๙" w:hAnsi="TH SarabunIT๙" w:cs="TH SarabunIT๙"/>
        </w:rPr>
      </w:pPr>
      <w:r w:rsidRPr="00780421">
        <w:rPr>
          <w:rFonts w:ascii="TH SarabunIT๙" w:hAnsi="TH SarabunIT๙" w:cs="TH SarabunIT๙"/>
          <w:cs/>
        </w:rPr>
        <w:t>(นา</w:t>
      </w:r>
      <w:r w:rsidR="0039758D">
        <w:rPr>
          <w:rFonts w:ascii="TH SarabunIT๙" w:hAnsi="TH SarabunIT๙" w:cs="TH SarabunIT๙" w:hint="cs"/>
          <w:cs/>
        </w:rPr>
        <w:t>งบุญเชิด  สิงห์ห่วง</w:t>
      </w:r>
      <w:r w:rsidRPr="00780421">
        <w:rPr>
          <w:rFonts w:ascii="TH SarabunIT๙" w:hAnsi="TH SarabunIT๙" w:cs="TH SarabunIT๙"/>
          <w:cs/>
        </w:rPr>
        <w:t>)</w:t>
      </w:r>
    </w:p>
    <w:p w:rsidR="003E3016" w:rsidRPr="00780421" w:rsidRDefault="003E3016" w:rsidP="00310EA5">
      <w:pPr>
        <w:ind w:firstLine="720"/>
        <w:jc w:val="center"/>
        <w:rPr>
          <w:rFonts w:ascii="TH SarabunIT๙" w:hAnsi="TH SarabunIT๙" w:cs="TH SarabunIT๙"/>
        </w:rPr>
      </w:pPr>
      <w:r w:rsidRPr="00780421">
        <w:rPr>
          <w:rFonts w:ascii="TH SarabunIT๙" w:hAnsi="TH SarabunIT๙" w:cs="TH SarabunIT๙"/>
          <w:cs/>
        </w:rPr>
        <w:t>นายก</w:t>
      </w:r>
      <w:r w:rsidR="00780421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9758D">
        <w:rPr>
          <w:rFonts w:ascii="TH SarabunIT๙" w:hAnsi="TH SarabunIT๙" w:cs="TH SarabunIT๙" w:hint="cs"/>
          <w:cs/>
        </w:rPr>
        <w:t>ห้วยไผ่</w:t>
      </w:r>
    </w:p>
    <w:p w:rsidR="003E3016" w:rsidRPr="00780421" w:rsidRDefault="003E3016" w:rsidP="003E3016">
      <w:pPr>
        <w:ind w:firstLine="720"/>
        <w:jc w:val="center"/>
        <w:rPr>
          <w:rFonts w:ascii="TH SarabunIT๙" w:hAnsi="TH SarabunIT๙" w:cs="TH SarabunIT๙"/>
        </w:rPr>
      </w:pPr>
    </w:p>
    <w:p w:rsidR="003E3016" w:rsidRPr="00780421" w:rsidRDefault="003E3016" w:rsidP="003E3016">
      <w:pPr>
        <w:ind w:firstLine="720"/>
        <w:jc w:val="center"/>
        <w:rPr>
          <w:rFonts w:ascii="TH SarabunIT๙" w:hAnsi="TH SarabunIT๙" w:cs="TH SarabunIT๙"/>
        </w:rPr>
      </w:pPr>
    </w:p>
    <w:p w:rsidR="00310EA5" w:rsidRDefault="00310EA5" w:rsidP="003E3016">
      <w:pPr>
        <w:ind w:firstLine="720"/>
        <w:jc w:val="center"/>
        <w:rPr>
          <w:rFonts w:cs="Angsana New"/>
        </w:rPr>
      </w:pPr>
    </w:p>
    <w:p w:rsidR="00310EA5" w:rsidRPr="00310EA5" w:rsidRDefault="00310EA5" w:rsidP="00310EA5">
      <w:pPr>
        <w:rPr>
          <w:rFonts w:cs="Angsana New"/>
        </w:rPr>
      </w:pPr>
    </w:p>
    <w:p w:rsidR="00310EA5" w:rsidRPr="00310EA5" w:rsidRDefault="00310EA5" w:rsidP="00310EA5">
      <w:pPr>
        <w:rPr>
          <w:rFonts w:cs="Angsana New"/>
        </w:rPr>
      </w:pPr>
    </w:p>
    <w:p w:rsidR="00310EA5" w:rsidRDefault="00310EA5" w:rsidP="00310EA5">
      <w:pPr>
        <w:rPr>
          <w:rFonts w:cs="Angsana New"/>
        </w:rPr>
      </w:pPr>
    </w:p>
    <w:p w:rsidR="00310EA5" w:rsidRPr="00310EA5" w:rsidRDefault="00310EA5" w:rsidP="00310EA5">
      <w:pPr>
        <w:rPr>
          <w:rFonts w:cs="Angsana New"/>
        </w:rPr>
      </w:pPr>
    </w:p>
    <w:p w:rsidR="00310EA5" w:rsidRPr="00310EA5" w:rsidRDefault="00310EA5" w:rsidP="00310EA5">
      <w:pPr>
        <w:rPr>
          <w:rFonts w:cs="Angsana New"/>
        </w:rPr>
      </w:pPr>
    </w:p>
    <w:p w:rsidR="00310EA5" w:rsidRPr="00310EA5" w:rsidRDefault="00310EA5" w:rsidP="00310EA5">
      <w:pPr>
        <w:rPr>
          <w:rFonts w:cs="Angsana New"/>
        </w:rPr>
      </w:pPr>
    </w:p>
    <w:p w:rsidR="00310EA5" w:rsidRPr="00310EA5" w:rsidRDefault="00310EA5" w:rsidP="00310EA5">
      <w:pPr>
        <w:rPr>
          <w:rFonts w:cs="Angsana New"/>
        </w:rPr>
      </w:pPr>
    </w:p>
    <w:p w:rsidR="003E3016" w:rsidRDefault="00310EA5" w:rsidP="00310EA5">
      <w:pPr>
        <w:tabs>
          <w:tab w:val="left" w:pos="5265"/>
        </w:tabs>
        <w:rPr>
          <w:rFonts w:cs="Angsana New"/>
        </w:rPr>
      </w:pPr>
      <w:r>
        <w:rPr>
          <w:rFonts w:cs="Angsana New"/>
        </w:rPr>
        <w:tab/>
      </w:r>
    </w:p>
    <w:p w:rsidR="00310EA5" w:rsidRPr="00310EA5" w:rsidRDefault="00310EA5" w:rsidP="00310EA5">
      <w:pPr>
        <w:tabs>
          <w:tab w:val="left" w:pos="5265"/>
        </w:tabs>
        <w:rPr>
          <w:rFonts w:cs="Angsana New"/>
        </w:rPr>
      </w:pPr>
      <w:r w:rsidRPr="00780421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-292735</wp:posOffset>
            </wp:positionV>
            <wp:extent cx="1009650" cy="990600"/>
            <wp:effectExtent l="0" t="0" r="0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0EA5" w:rsidRPr="00310EA5" w:rsidSect="000F0635">
      <w:pgSz w:w="11906" w:h="16838"/>
      <w:pgMar w:top="851" w:right="1133" w:bottom="1418" w:left="1418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A3" w:rsidRDefault="00605AA3" w:rsidP="00310EA5">
      <w:r>
        <w:separator/>
      </w:r>
    </w:p>
  </w:endnote>
  <w:endnote w:type="continuationSeparator" w:id="1">
    <w:p w:rsidR="00605AA3" w:rsidRDefault="00605AA3" w:rsidP="00310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A3" w:rsidRDefault="00605AA3" w:rsidP="00310EA5">
      <w:r>
        <w:separator/>
      </w:r>
    </w:p>
  </w:footnote>
  <w:footnote w:type="continuationSeparator" w:id="1">
    <w:p w:rsidR="00605AA3" w:rsidRDefault="00605AA3" w:rsidP="00310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EE548D"/>
    <w:rsid w:val="000A2C83"/>
    <w:rsid w:val="000B626E"/>
    <w:rsid w:val="000C6A06"/>
    <w:rsid w:val="000F0635"/>
    <w:rsid w:val="0012563D"/>
    <w:rsid w:val="0013563E"/>
    <w:rsid w:val="00171908"/>
    <w:rsid w:val="001719F1"/>
    <w:rsid w:val="00310EA5"/>
    <w:rsid w:val="00322DF0"/>
    <w:rsid w:val="00341ADE"/>
    <w:rsid w:val="0039758D"/>
    <w:rsid w:val="003B7BE5"/>
    <w:rsid w:val="003D748D"/>
    <w:rsid w:val="003E3016"/>
    <w:rsid w:val="00427D3F"/>
    <w:rsid w:val="00460927"/>
    <w:rsid w:val="00471FDD"/>
    <w:rsid w:val="00472FD0"/>
    <w:rsid w:val="00501BAA"/>
    <w:rsid w:val="00517A81"/>
    <w:rsid w:val="00542E04"/>
    <w:rsid w:val="005547BD"/>
    <w:rsid w:val="00571AA8"/>
    <w:rsid w:val="005B271E"/>
    <w:rsid w:val="005B4D3F"/>
    <w:rsid w:val="00605AA3"/>
    <w:rsid w:val="006074D8"/>
    <w:rsid w:val="00664119"/>
    <w:rsid w:val="006E630E"/>
    <w:rsid w:val="00780421"/>
    <w:rsid w:val="007914B6"/>
    <w:rsid w:val="007C4B45"/>
    <w:rsid w:val="0081451D"/>
    <w:rsid w:val="00855448"/>
    <w:rsid w:val="00861067"/>
    <w:rsid w:val="008C32F5"/>
    <w:rsid w:val="008F7706"/>
    <w:rsid w:val="009318F5"/>
    <w:rsid w:val="00A3719A"/>
    <w:rsid w:val="00A40844"/>
    <w:rsid w:val="00A47488"/>
    <w:rsid w:val="00BE1B2E"/>
    <w:rsid w:val="00CA4A64"/>
    <w:rsid w:val="00CA794F"/>
    <w:rsid w:val="00CE7B8D"/>
    <w:rsid w:val="00D17394"/>
    <w:rsid w:val="00D85599"/>
    <w:rsid w:val="00D95208"/>
    <w:rsid w:val="00DC4176"/>
    <w:rsid w:val="00EE548D"/>
    <w:rsid w:val="00F06729"/>
    <w:rsid w:val="00F155BD"/>
    <w:rsid w:val="00F518E0"/>
    <w:rsid w:val="00F556FC"/>
    <w:rsid w:val="00FA637D"/>
    <w:rsid w:val="00FC5D02"/>
    <w:rsid w:val="00FE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A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10EA5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310EA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10EA5"/>
    <w:rPr>
      <w:rFonts w:ascii="Angsana New" w:hAnsi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A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10EA5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310EA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10EA5"/>
    <w:rPr>
      <w:rFonts w:ascii="Angsana New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Sky123.Org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pc004</cp:lastModifiedBy>
  <cp:revision>42</cp:revision>
  <cp:lastPrinted>2017-10-30T04:49:00Z</cp:lastPrinted>
  <dcterms:created xsi:type="dcterms:W3CDTF">2015-10-18T05:45:00Z</dcterms:created>
  <dcterms:modified xsi:type="dcterms:W3CDTF">2019-06-30T04:00:00Z</dcterms:modified>
</cp:coreProperties>
</file>