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8D" w:rsidRPr="007828D7" w:rsidRDefault="00D73BE3" w:rsidP="00C95F50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  <w:r w:rsidRPr="007828D7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ส่วนที่ </w:t>
      </w:r>
      <w:r w:rsidR="00384B9B" w:rsidRPr="007828D7">
        <w:rPr>
          <w:rFonts w:ascii="TH SarabunIT๙" w:hAnsi="TH SarabunIT๙" w:cs="TH SarabunIT๙"/>
          <w:b/>
          <w:bCs/>
          <w:sz w:val="48"/>
          <w:szCs w:val="48"/>
          <w:cs/>
        </w:rPr>
        <w:t>1</w:t>
      </w:r>
      <w:r w:rsidR="00F77131" w:rsidRPr="007828D7">
        <w:rPr>
          <w:rFonts w:ascii="TH SarabunIT๙" w:hAnsi="TH SarabunIT๙" w:cs="TH SarabunIT๙"/>
          <w:b/>
          <w:bCs/>
          <w:sz w:val="44"/>
          <w:szCs w:val="44"/>
          <w:cs/>
        </w:rPr>
        <w:t>กรอบคิด และ</w:t>
      </w:r>
      <w:r w:rsidRPr="007828D7">
        <w:rPr>
          <w:rFonts w:ascii="TH SarabunIT๙" w:hAnsi="TH SarabunIT๙" w:cs="TH SarabunIT๙"/>
          <w:b/>
          <w:bCs/>
          <w:sz w:val="44"/>
          <w:szCs w:val="44"/>
          <w:cs/>
        </w:rPr>
        <w:t>กระบวนการจัดทำแผนพัฒนา</w:t>
      </w:r>
      <w:r w:rsidR="00327A2E" w:rsidRPr="007828D7">
        <w:rPr>
          <w:rFonts w:ascii="TH SarabunIT๙" w:hAnsi="TH SarabunIT๙" w:cs="TH SarabunIT๙"/>
          <w:b/>
          <w:bCs/>
          <w:sz w:val="44"/>
          <w:szCs w:val="44"/>
          <w:cs/>
        </w:rPr>
        <w:t>พนักงาน</w:t>
      </w:r>
    </w:p>
    <w:p w:rsidR="00D73BE3" w:rsidRPr="007828D7" w:rsidRDefault="00327A2E" w:rsidP="00C95F50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 w:rsidRPr="007828D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(การบริหารทรัพยากรบุคคล) เชิงยุทธศาสตร์</w:t>
      </w:r>
    </w:p>
    <w:p w:rsidR="00F77131" w:rsidRPr="007828D7" w:rsidRDefault="00F77131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327063" w:rsidP="00C95F50">
      <w:pPr>
        <w:spacing w:after="0"/>
        <w:ind w:left="540" w:hanging="5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828D7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C95F50" w:rsidRPr="007828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 </w:t>
      </w:r>
      <w:r w:rsidR="00F77131" w:rsidRPr="007828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กรอบความคิดเพื่อวิเคราะห์การบริหารทรัพยากรบุคคลเชิงยุทธศาสตร์  </w:t>
      </w:r>
    </w:p>
    <w:p w:rsidR="00F77131" w:rsidRPr="007828D7" w:rsidRDefault="00F77131" w:rsidP="00C95F50">
      <w:pPr>
        <w:spacing w:after="0"/>
        <w:ind w:left="5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</w:rPr>
        <w:t>Diagnostic Framework for Strategic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 Human Resource  Management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การบริหารทรัพยากรบุคคลขององค์กรต้องเชื่อมโยงไปถึง  การบริหารจัดการเชิงยุทธศาสตร์ขององค์กรอย่างแยกไม่ออก </w:t>
      </w:r>
      <w:r w:rsidRPr="007828D7">
        <w:rPr>
          <w:rFonts w:ascii="TH SarabunIT๙" w:hAnsi="TH SarabunIT๙" w:cs="TH SarabunIT๙"/>
          <w:spacing w:val="-6"/>
          <w:sz w:val="32"/>
          <w:szCs w:val="32"/>
          <w:cs/>
        </w:rPr>
        <w:t>ความสัมฤทธิผลของยุทธศาสตร์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องค์กรเป็นผลโดยตรง  จากความมีประสิทธิภาพ และประสิทธิผลของการบริหารทรัพยากรบุคคลที่สัมพันธ์กับยุทธศาสตร์ขององค์กร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ดังนั้น  กรอบความคิดเพื่อการวิเคราะห์การบริหารทรัพยากรบุคคลต่อความสัมฤทธิผลของยุทธศาสตร์องค์กรจึงถูกกำหนด ใน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2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  คือ  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มิติเชิงยุทธศาสตร์ขององค์กร และ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  มิติกระบวนการจัดการทรัพยากรบุคคล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มิติเชิงยุทธศาสตร์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Strategic Concern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การบริหารจัดการภาครัฐยุคใหม่  ที่เริ่มพัฒนามาหลังการปฏิรูประบบราชการ  เมื่อ  ตุลาคม  พ.ศ. </w:t>
      </w:r>
      <w:r w:rsidRPr="007828D7">
        <w:rPr>
          <w:rFonts w:ascii="TH SarabunIT๙" w:hAnsi="TH SarabunIT๙" w:cs="TH SarabunIT๙"/>
          <w:sz w:val="32"/>
          <w:szCs w:val="32"/>
        </w:rPr>
        <w:t>2545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ได้ปรับกระบวนทัศน์ และรูปแบบการจัดการใกล้เคียงภาคธุรกิจมากขึ้น  โดยมีการกำหนด พันธกิจ วิสัยทัศน์ และยุทธศาสตร์ในการบริหารองค์กรไว้ค่อนข้างชัดเจน  ซึ่งเรามักจะเรียก  การบริหารสมัยใหม่นี้ว่า  การบริหารโดยยึดพันธกิจ วิสัยทัศน์ และยุทธศาสตร์ (</w:t>
      </w:r>
      <w:r w:rsidRPr="007828D7">
        <w:rPr>
          <w:rFonts w:ascii="TH SarabunIT๙" w:hAnsi="TH SarabunIT๙" w:cs="TH SarabunIT๙"/>
          <w:sz w:val="32"/>
          <w:szCs w:val="32"/>
        </w:rPr>
        <w:t>Mission</w:t>
      </w:r>
      <w:r w:rsidRPr="007828D7">
        <w:rPr>
          <w:rFonts w:ascii="TH SarabunIT๙" w:hAnsi="TH SarabunIT๙" w:cs="TH SarabunIT๙"/>
          <w:sz w:val="32"/>
          <w:szCs w:val="32"/>
          <w:cs/>
        </w:rPr>
        <w:t>-</w:t>
      </w:r>
      <w:r w:rsidRPr="007828D7">
        <w:rPr>
          <w:rFonts w:ascii="TH SarabunIT๙" w:hAnsi="TH SarabunIT๙" w:cs="TH SarabunIT๙"/>
          <w:sz w:val="32"/>
          <w:szCs w:val="32"/>
        </w:rPr>
        <w:t>Vision</w:t>
      </w:r>
      <w:r w:rsidRPr="007828D7">
        <w:rPr>
          <w:rFonts w:ascii="TH SarabunIT๙" w:hAnsi="TH SarabunIT๙" w:cs="TH SarabunIT๙"/>
          <w:sz w:val="32"/>
          <w:szCs w:val="32"/>
          <w:cs/>
        </w:rPr>
        <w:t>-</w:t>
      </w:r>
      <w:r w:rsidRPr="007828D7">
        <w:rPr>
          <w:rFonts w:ascii="TH SarabunIT๙" w:hAnsi="TH SarabunIT๙" w:cs="TH SarabunIT๙"/>
          <w:sz w:val="32"/>
          <w:szCs w:val="32"/>
        </w:rPr>
        <w:t>Strategy Management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ภายหลังการปฏิรูป พ.ศ.  </w:t>
      </w:r>
      <w:r w:rsidRPr="007828D7">
        <w:rPr>
          <w:rFonts w:ascii="TH SarabunIT๙" w:hAnsi="TH SarabunIT๙" w:cs="TH SarabunIT๙"/>
          <w:sz w:val="32"/>
          <w:szCs w:val="32"/>
        </w:rPr>
        <w:t>2545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ทุกส่วนราชการ  ทั้ง</w:t>
      </w:r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ระดับกระทรวง  ระดับกรม และจังหวัด ต่างก็มีวีธีการกำหนด พัฒนา พันธกิจ วิสัยทัศน์ และยุทธศาสตร์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อย่างเป็นระบบ  และมีการผลักดันให้เกิดการปฏิบัติขับเคลื่อนยุทธศาสตร์  สู่วิสัยทัศน์ที่ต้องการ</w:t>
      </w:r>
    </w:p>
    <w:p w:rsidR="00F77131" w:rsidRPr="007828D7" w:rsidRDefault="00F77131" w:rsidP="0032706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กระบวนการบริหารโดยยึด  พันธกิจ - วิสัยทัศน์ - ยุทธศาสตร์  มีจุดมุ่งหมายสุดท้าย เพื่อการตอบสนองความต้องการของบุคคลต่างๆที่มีส่วนเกี่ยวข้องกับการบริหารจัดการขององค์กร  (</w:t>
      </w:r>
      <w:r w:rsidRPr="007828D7">
        <w:rPr>
          <w:rFonts w:ascii="TH SarabunIT๙" w:hAnsi="TH SarabunIT๙" w:cs="TH SarabunIT๙"/>
          <w:sz w:val="32"/>
          <w:szCs w:val="32"/>
        </w:rPr>
        <w:t>Stakeholders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ดังนั้น  การขับเคลื่อนยุทธศาสตร์ขององค์กรสู่การปฏิบัติให้ผลตอบสนองได้อย่างมีประสิทธิผล  จะต้องดำเนินการอย่างเป็นระบบ  และต่อเนื่อง  ตามแผนภูมิข้างล่างนี้</w:t>
      </w: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485130" cy="4413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ตามแผนภูมิได้สะท้อนถึงกิจกรรมหลักๆ  ในกระบวนการบริหารจัดการสมัยใหม่ </w:t>
      </w:r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>ที่ยึดพันธกิจ  วิสัยทัศน์ ยุทธศาสตร์  แต่ขณะเดียวกันก็ได้ชี้ให้เห็นด้วยว่า กระบวนการพัฒนายุทธศาสตร์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และระบบการบริหารทรัพยากรบุคคล  มีส่วนสัมพันธ์ทั้งทางตรง และทางอ้อมต่อความสัมฤทธิผลของกระบวนการบริหารเชิงยุทธศาสตร์ขององค์กร  ลูกศรที่มีลักษณะแตกต่างได้เชื่อมโยงกิจกรรมการบริหารทรัพยากรบุคคลไปยังกิจกรรมหลักอื่นๆ  ในกระบวนการ  ซึ่งเป็นการกำหนดหลัก และกระบวนทัศน์ในการบริหารทรัพยากรบุคคลเชิงยุทธศาสตร์  ที่จะอธิบายต่อไป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มิติเชิงกระบวนการบริหารจัดการ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Administrative Concern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) กิจกรรมหลักในกระบวนการบริหารทรัพยากรบุคคล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สามารถกำหนดเป็น </w:t>
      </w:r>
      <w:r w:rsidR="00C95F50" w:rsidRPr="007828D7">
        <w:rPr>
          <w:rFonts w:ascii="TH SarabunIT๙" w:hAnsi="TH SarabunIT๙" w:cs="TH SarabunIT๙"/>
          <w:sz w:val="32"/>
          <w:szCs w:val="32"/>
        </w:rPr>
        <w:t>3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 xml:space="preserve"> กิจกรรมหลักที่ต่อเนื่องกัน ดังนี้ (</w:t>
      </w:r>
      <w:r w:rsidRPr="007828D7">
        <w:rPr>
          <w:rFonts w:ascii="TH SarabunIT๙" w:hAnsi="TH SarabunIT๙" w:cs="TH SarabunIT๙"/>
          <w:sz w:val="32"/>
          <w:szCs w:val="32"/>
        </w:rPr>
        <w:t>Weiss</w:t>
      </w:r>
      <w:r w:rsidR="00C95F50" w:rsidRPr="007828D7">
        <w:rPr>
          <w:rFonts w:ascii="TH SarabunIT๙" w:hAnsi="TH SarabunIT๙" w:cs="TH SarabunIT๙"/>
          <w:sz w:val="32"/>
          <w:szCs w:val="32"/>
        </w:rPr>
        <w:t>, 1999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 การเปิดประตูรับบุคคลเข้าสู่องค์กร  </w:t>
      </w:r>
    </w:p>
    <w:p w:rsidR="00F77131" w:rsidRPr="007828D7" w:rsidRDefault="00F77131" w:rsidP="00C95F50">
      <w:pPr>
        <w:spacing w:after="0"/>
        <w:ind w:left="3238" w:firstLine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The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Hatch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Processes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 และรู้จักกันดี 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(ก)  การสรรหา คัดเลือกบุคคลเข้าสู่องค์กร (</w:t>
      </w:r>
      <w:r w:rsidRPr="007828D7">
        <w:rPr>
          <w:rFonts w:ascii="TH SarabunIT๙" w:hAnsi="TH SarabunIT๙" w:cs="TH SarabunIT๙"/>
          <w:sz w:val="32"/>
          <w:szCs w:val="32"/>
        </w:rPr>
        <w:t>Recruitment and Selection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(ข)  การบรรจุ แต่งตั้ง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และการปฐมนิเทศ ให้มีความพร้อมที่จะทำงานให้กับองค์กร (</w:t>
      </w:r>
      <w:r w:rsidRPr="007828D7">
        <w:rPr>
          <w:rFonts w:ascii="TH SarabunIT๙" w:hAnsi="TH SarabunIT๙" w:cs="TH SarabunIT๙"/>
          <w:sz w:val="32"/>
          <w:szCs w:val="32"/>
        </w:rPr>
        <w:t xml:space="preserve">Appointment </w:t>
      </w:r>
      <w:r w:rsidR="00C95F50" w:rsidRPr="007828D7">
        <w:rPr>
          <w:rFonts w:ascii="TH SarabunIT๙" w:hAnsi="TH SarabunIT๙" w:cs="TH SarabunIT๙"/>
          <w:sz w:val="32"/>
          <w:szCs w:val="32"/>
        </w:rPr>
        <w:t>and Orientation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) เป็นต้น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การประสานทรัพยากรบุคคลเข้ากับองค์กร </w:t>
      </w:r>
    </w:p>
    <w:p w:rsidR="00F77131" w:rsidRPr="007828D7" w:rsidRDefault="00F77131" w:rsidP="00C95F50">
      <w:pPr>
        <w:spacing w:after="0"/>
        <w:ind w:left="3238" w:firstLine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The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Match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Processes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(ก)  การพัฒนาการทำงานของทรัพยากรบุคคล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Performance Development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(ข)  การจัดระบบ และการให้ค่าตอบแทน (</w:t>
      </w:r>
      <w:r w:rsidRPr="007828D7">
        <w:rPr>
          <w:rFonts w:ascii="TH SarabunIT๙" w:hAnsi="TH SarabunIT๙" w:cs="TH SarabunIT๙"/>
          <w:sz w:val="32"/>
          <w:szCs w:val="32"/>
        </w:rPr>
        <w:t>Compensation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(ค)  การให้การสนับสนุน และการจูงใจ  (</w:t>
      </w:r>
      <w:r w:rsidRPr="007828D7">
        <w:rPr>
          <w:rFonts w:ascii="TH SarabunIT๙" w:hAnsi="TH SarabunIT๙" w:cs="TH SarabunIT๙"/>
          <w:sz w:val="32"/>
          <w:szCs w:val="32"/>
        </w:rPr>
        <w:t>Promotion and  Recognition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(ง)  การเสริมสร้างความเข้าใจ และคุณภาพชีวิตของทรัพยากรบุคคล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Employee Services and Work Life Balance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 และ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(จ)  การเสริมสร้างวินัย และการอุทธรณ์ร้องทุกข์ (</w:t>
      </w:r>
      <w:r w:rsidRPr="007828D7">
        <w:rPr>
          <w:rFonts w:ascii="TH SarabunIT๙" w:hAnsi="TH SarabunIT๙" w:cs="TH SarabunIT๙"/>
          <w:sz w:val="32"/>
          <w:szCs w:val="32"/>
        </w:rPr>
        <w:t>Grievance and Discipline</w:t>
      </w:r>
      <w:r w:rsidRPr="007828D7">
        <w:rPr>
          <w:rFonts w:ascii="TH SarabunIT๙" w:hAnsi="TH SarabunIT๙" w:cs="TH SarabunIT๙"/>
          <w:sz w:val="32"/>
          <w:szCs w:val="32"/>
          <w:cs/>
        </w:rPr>
        <w:t>)  เป็นต้น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การเปลี่ยนถ่ายกำลังคน หรือการเกษียณอายุ  </w:t>
      </w:r>
    </w:p>
    <w:p w:rsidR="00F77131" w:rsidRPr="007828D7" w:rsidRDefault="00F77131" w:rsidP="00C95F50">
      <w:pPr>
        <w:spacing w:after="0"/>
        <w:ind w:left="3238" w:firstLine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The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Dispatch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Processes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(ก)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การเตรียมการเพื่อการสร้างคุณภาพชีวิตที่ดีก่อนการเกษียณอายุ (</w:t>
      </w:r>
      <w:r w:rsidRPr="007828D7">
        <w:rPr>
          <w:rFonts w:ascii="TH SarabunIT๙" w:hAnsi="TH SarabunIT๙" w:cs="TH SarabunIT๙"/>
          <w:sz w:val="32"/>
          <w:szCs w:val="32"/>
        </w:rPr>
        <w:t>Retention and Retirement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(ข)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การสรรหาบุคคลใหม่มาทดแทน (</w:t>
      </w:r>
      <w:r w:rsidRPr="007828D7">
        <w:rPr>
          <w:rFonts w:ascii="TH SarabunIT๙" w:hAnsi="TH SarabunIT๙" w:cs="TH SarabunIT๙"/>
          <w:sz w:val="32"/>
          <w:szCs w:val="32"/>
        </w:rPr>
        <w:t xml:space="preserve">Work Force  Planning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และ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(ค)  การสิ้นสุดการทำงานโดยให้มีบำเหน็จ บำนาญเหมาะสม  (</w:t>
      </w:r>
      <w:r w:rsidRPr="007828D7">
        <w:rPr>
          <w:rFonts w:ascii="TH SarabunIT๙" w:hAnsi="TH SarabunIT๙" w:cs="TH SarabunIT๙"/>
          <w:sz w:val="32"/>
          <w:szCs w:val="32"/>
        </w:rPr>
        <w:t>Termination  with Dignity and Recognition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การมองการบริหารทรัพยากรบุคคลทั้ง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มิติ  (มิติเชิงยุทธศาสตร์ และมิติเชิงกระบวนการบริหาร) ได้นำมาสู่ข้อเสนอรูปแบบการวิเคราะห์การบริหารทรัพยากรบุคคลเชิงยุทธศาสตร์ชัดเจนขึ้น  ตามแผนภูมิข้างล่างนี้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140970</wp:posOffset>
            </wp:positionV>
            <wp:extent cx="5486400" cy="68541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327063" w:rsidP="00C95F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 w:rsidR="00F77131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แนวทางการบริหารทรัพยากรบุคคลเชิงยุทธศาสตร์  (</w:t>
      </w:r>
      <w:r w:rsidR="00F77131" w:rsidRPr="007828D7">
        <w:rPr>
          <w:rFonts w:ascii="TH SarabunIT๙" w:hAnsi="TH SarabunIT๙" w:cs="TH SarabunIT๙"/>
          <w:b/>
          <w:bCs/>
          <w:sz w:val="32"/>
          <w:szCs w:val="32"/>
        </w:rPr>
        <w:t>Guidelines  for  Action</w:t>
      </w:r>
      <w:r w:rsidR="00F77131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จากกรอบการวิเคราะห์งานบริหารทรัพยากรบุคคลเชิงยุทธศาสตร์  ทำให้มองเห็นความเชื่อมโยงของกิจกรรมต่างๆ  ของการบริหารทรัพยากรบุคคล  ทั้งมิติเชิงยุทธศาสตร์ และมิติกระบวนการบริหารจัดการได้ชัดเจน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ดังนั้น ในส่วนนี้จะได้ชี้แนะแนวทางการบริหารจัดการทรัพยากรบุคคลเชิงยุทธศาสตร์  ซึ่งจะช่วยให้เกิดการเรียนรู้ และเข้าใจในกระบวนทัศน์ (</w:t>
      </w:r>
      <w:r w:rsidRPr="007828D7">
        <w:rPr>
          <w:rFonts w:ascii="TH SarabunIT๙" w:hAnsi="TH SarabunIT๙" w:cs="TH SarabunIT๙"/>
          <w:sz w:val="32"/>
          <w:szCs w:val="32"/>
        </w:rPr>
        <w:t>paradigm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และบทบาทหน้าที่ใหม่เชิงยุทธศาสตร์ของผู้บริหารทรัพยากรบุคคลขององค์การ</w:t>
      </w:r>
    </w:p>
    <w:p w:rsidR="00F77131" w:rsidRPr="007828D7" w:rsidRDefault="00F77131" w:rsidP="00C95F50">
      <w:pPr>
        <w:tabs>
          <w:tab w:val="left" w:pos="1440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กระบวนการบริหารทรัพยากรบุคคลเชิงยุทธศาสตร์  ผลักดันให้ผู้บริหาร และผู้ปฏิบัติงานด้านทรัพยากรบุคคล  ต้องมองบทบาทตนเองเลยออกไปจากกรอบความคิดเดิมไปสู่บทบาท และกระบวนทัศน์ใหม่  ที่จะต้องเสริมสร้างคุณค่าของความสามารถ (</w:t>
      </w:r>
      <w:r w:rsidRPr="007828D7">
        <w:rPr>
          <w:rFonts w:ascii="TH SarabunIT๙" w:hAnsi="TH SarabunIT๙" w:cs="TH SarabunIT๙"/>
          <w:sz w:val="32"/>
          <w:szCs w:val="32"/>
        </w:rPr>
        <w:t>Capability</w:t>
      </w:r>
      <w:r w:rsidRPr="007828D7">
        <w:rPr>
          <w:rFonts w:ascii="TH SarabunIT๙" w:hAnsi="TH SarabunIT๙" w:cs="TH SarabunIT๙"/>
          <w:sz w:val="32"/>
          <w:szCs w:val="32"/>
          <w:cs/>
        </w:rPr>
        <w:t>)  ความสัมฤทธิผล  (</w:t>
      </w:r>
      <w:r w:rsidRPr="007828D7">
        <w:rPr>
          <w:rFonts w:ascii="TH SarabunIT๙" w:hAnsi="TH SarabunIT๙" w:cs="TH SarabunIT๙"/>
          <w:sz w:val="32"/>
          <w:szCs w:val="32"/>
        </w:rPr>
        <w:t>Achievement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และความเจริญที่มั่นคง และยั่งยืน (</w:t>
      </w:r>
      <w:r w:rsidRPr="007828D7">
        <w:rPr>
          <w:rFonts w:ascii="TH SarabunIT๙" w:hAnsi="TH SarabunIT๙" w:cs="TH SarabunIT๙"/>
          <w:sz w:val="32"/>
          <w:szCs w:val="32"/>
        </w:rPr>
        <w:t>Sustainability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ให้กับทรัพยากรบุคคล และให้กับองค์กร  </w:t>
      </w:r>
    </w:p>
    <w:p w:rsidR="00F77131" w:rsidRPr="007828D7" w:rsidRDefault="00F77131" w:rsidP="00C95F50">
      <w:pPr>
        <w:tabs>
          <w:tab w:val="left" w:pos="1440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จะต้องมองบทบาทตนของในฐานะเป็นผู้บริหารคนหนึ่งในทีมงานของผู้บริหารระดับสูง  ซึ่งเรียกว่า  เป็น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“ผู้มีหุ้นส่วนเชิงยุทธศาสตร์ขององค์กร”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Strategic  Partner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 แต่ในขณะเดียวกันก็ยังคงความเป็นผู้เชี่ยวชาญในด้านการบริหารจัดการทรัพยากรบุคคลด้วย  (เป็น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Professional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เหมือนกับผู้บริหารงานด้านอื่นๆ  ที่มีความสำคัญต่อความสัมฤทธิผลขององค์กร  เช่น ผู้บริหารการเงิน  ผู้บริหารด้านเทคนิคต่างๆ - </w:t>
      </w:r>
      <w:r w:rsidRPr="007828D7">
        <w:rPr>
          <w:rFonts w:ascii="TH SarabunIT๙" w:hAnsi="TH SarabunIT๙" w:cs="TH SarabunIT๙"/>
          <w:sz w:val="32"/>
          <w:szCs w:val="32"/>
        </w:rPr>
        <w:t xml:space="preserve">Operational  Manager </w:t>
      </w:r>
      <w:r w:rsidRPr="007828D7">
        <w:rPr>
          <w:rFonts w:ascii="TH SarabunIT๙" w:hAnsi="TH SarabunIT๙" w:cs="TH SarabunIT๙"/>
          <w:sz w:val="32"/>
          <w:szCs w:val="32"/>
          <w:cs/>
        </w:rPr>
        <w:t>ผู้บริหารด้านกฏหมาย  ผู้บริหารด้านการวางแบบธุรกิจ และผู้บริหารด้านสารสนเทศ เป็นต้น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บทบาทของผู้บริหารด้าน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เชิงยุทธศาสตร์ต่อความสัมฤทธิผล และความยั่งยืนขององค์กร  จำแนกได้เป็น  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บทบาทที่สำคัญ  คือ  (</w:t>
      </w:r>
      <w:r w:rsidRPr="007828D7">
        <w:rPr>
          <w:rFonts w:ascii="TH SarabunIT๙" w:hAnsi="TH SarabunIT๙" w:cs="TH SarabunIT๙"/>
          <w:sz w:val="32"/>
          <w:szCs w:val="32"/>
        </w:rPr>
        <w:t>Ulrich and Brockbank, 2005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F77131" w:rsidRPr="007828D7" w:rsidRDefault="00F77131" w:rsidP="00C95F50">
      <w:pPr>
        <w:tabs>
          <w:tab w:val="left" w:pos="1800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ในฐานะผู้บริหารทรัพยากรบุคคล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Administrative Expert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จะต้องมีความรู้ ความเข้าใจในกระบวนการ และกิจกรรมต่างๆ  ด้านการบริหารทรัพยากรบุคคล และเข้าใจในกฎหมาย  กฎระเบียบ และวิธีปฏิบัติต่างๆ ที่ควบคุม และกำกับการดำเนินการ   เพื่อให้ได้บุคคลที่มีความรู้  ความสามารถเหมาะสมเข้ามาสู่องค์กรได้อย่างรวดเร็ว  ทันความต้องการ  และไม่ผิดกฎหมายของรัฐบาล  และไม่ขัดธรรมเนียมปฏิบัติที่ถูกต้องเหมาะสมกับชุมชน สังคม นั้น  โดยยึดหลักของคุณธรรมในการดำเนินการอย่างมั่นคง (</w:t>
      </w:r>
      <w:r w:rsidRPr="007828D7">
        <w:rPr>
          <w:rFonts w:ascii="TH SarabunIT๙" w:hAnsi="TH SarabunIT๙" w:cs="TH SarabunIT๙"/>
          <w:sz w:val="32"/>
          <w:szCs w:val="32"/>
        </w:rPr>
        <w:t>Merit  Principle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tabs>
          <w:tab w:val="left" w:pos="1800"/>
        </w:tabs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ในฐานะเป็นผู้นำให้กับท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รัพยากรบุคคลที่เข้ามาสู่องค์กร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HR  Champions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เพื่อการผลักดัน และส่งเสริมให้ทรัพยากรบุคคลต่างๆในองค์กร  มีความรู้ ความสามารถ และมีขีดสมรรถนะสูงในงานตามกลุ่มงาน  หรือภารกิจหลักขององค์กร  พร้อมกับเสริมสร้างแรงจูงใจ  และความจงรักภักดีของทรัพยากรบุคคลให้กับองค์กร  เพื่อให้มีการอุทิศ เสียสละ  และทุ่มเทกำลังความคิด  กำลังกาย และเวลาให้กับองค์กรอย่างเต็มที่  โดยพยายามหลีกเลี่ยงการบังคับ  ข่มเหง กดขี่  หรือการประพฤติปฏิบัติที่ไร้คุณธรรม  จริยธรรมที่ดีอันควร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7828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ในฐานะเป็นผู้นำการเปลี่ยนแปลงให้กับทรัพยากรบุคคล (</w:t>
      </w:r>
      <w:r w:rsidRPr="007828D7">
        <w:rPr>
          <w:rFonts w:ascii="TH SarabunIT๙" w:hAnsi="TH SarabunIT๙" w:cs="TH SarabunIT๙"/>
          <w:b/>
          <w:bCs/>
          <w:spacing w:val="-6"/>
          <w:sz w:val="32"/>
          <w:szCs w:val="32"/>
        </w:rPr>
        <w:t>Change Agents</w:t>
      </w:r>
      <w:r w:rsidRPr="007828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 และปัจจัยท้าทายต่างๆของความมีประสิทธิภาพ และประสิทธิผลในองค์กร  การเปลี่ยนแปลงที่เกิดขึ้นในกระบวนการปฏิบัติงาน  การปรับเปลี่ยนวิธีการ  หรือยุทธศาสตร์ใหม่ขององค์กร  รวมถึงการเปลี่ยนแปลงเทคโนโลยีใหม่ที่นำเข้ามาเสริมการทำงานทั้งหมดขององค์กร  จำเป็นต้องมีการบริหารจัดการให้เกิดการเปลี่ยนแปลงในทรัพยากรบุคคลของกลุ่มงานต่างๆ  ให้เหมาะสมสามารถรองรับการปรับเปลี่ยนต่างๆที่เกิดขึ้น  ผู้นำทรัพยากรบุคคลอาจจำเป็นต้องเสริมสร้าง หรือพัฒนาวัฒนธรรม หรือค่านิยมร่วมใหม่ในกลุ่มทรัพยากรบุคคลให้สอดรับ และเป็นปัจจัยกระตุ้นให้ยอมรับการปรับเปลี่ยน  และพร้อมที่จะปรับกระบวนทัศน์ และวัฒนธรรมการทำงาน  ให้รับกับความจำเป็นใหม่ ๆ  ที่เกิดขึ้น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  ในฐานะเป็นหุ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้นส่วนยุทธศาสตร์ของผู้นำองค์กร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Strategic  Partner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จะต้องมีความรู้ ความเข้าใจ  ในการกำหนดพันธกิจ วิสัยทัศน์  และยุทธศาสตร์ขององค์กร  รวมตลอดถึงการมีสมรรถนะ และค่านิยมที่สอดคล้องกันกับผู้นำองค์กร  เพื่อที่จะช่วยบริหารจัดการทรัพยากรบุคคลภายในองค์กร  ให้สามารถขับเคลื่อนยุทธศาสตร์ไปสู่ความสัมฤทธิผล  ตอบสนองความต้องการของบุคคลต่างๆ ภายนอกที่มีความสำคัญยิ่งต่อความอยู่รอดขององค์กร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จากบทบาทของผู้บริหารจัดการทรัพยากรบุคคลเชิงยุทธศาสตร์ ทั้ง 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ด้านเมื่อนำมาเปรียบเทียบกับบทบาท และกระบวนทัศน์เดิม ที่ยังคงมองแค่เป็น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งานรอง งานสนับสนุนผู้นำองค์กร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z w:val="32"/>
          <w:szCs w:val="32"/>
        </w:rPr>
        <w:t>Supportive Functions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จะมีคำถามที่ท้าทายผู้บริหารด้าน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</w:t>
      </w:r>
      <w:r w:rsidRPr="007828D7">
        <w:rPr>
          <w:rFonts w:ascii="TH SarabunIT๙" w:hAnsi="TH SarabunIT๙" w:cs="TH SarabunIT๙"/>
          <w:sz w:val="32"/>
          <w:szCs w:val="32"/>
          <w:cs/>
        </w:rPr>
        <w:t>ยุคใหม่อย่างมาก  ซึ่งพอสรุปได้ดังนี้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.  ทรัพยากรบุคคลขององค์กร มีความสำคัญมากขึ้นหรือไม่ เพียงใด อย่างไร ในปัจจุบันที่เรียกร้องถึงความสัมฤทธิผลที่ยั่งยืนขององค์กร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.  จะมีหนทาง หรือวิธีการใดที่จะบอกให้ผู้บริหารระดับสูงขององค์กร หันมาให้ความสำคัญกับทรัพยากรบุคคลขององค์กรให้มากขึ้น รวมถึงให้ความสำคัญกับบทบาทใหม่ที่ควรจะเป็นของผู้บริหารทรัพยากรบุคคลด้วย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.  จะมีภารกิจ หรือหน้าที่อะไร ที่ผู้บริหารทรัพยากรบุคคลสามารถเชื่อมโยงไปถึงการตอบสนองความคาดหวังของผู้มีส่วนเกี่ยวข้องขององค์กร (</w:t>
      </w:r>
      <w:r w:rsidRPr="007828D7">
        <w:rPr>
          <w:rFonts w:ascii="TH SarabunIT๙" w:hAnsi="TH SarabunIT๙" w:cs="TH SarabunIT๙"/>
          <w:sz w:val="32"/>
          <w:szCs w:val="32"/>
        </w:rPr>
        <w:t>stakeholders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’ </w:t>
      </w:r>
      <w:r w:rsidRPr="007828D7">
        <w:rPr>
          <w:rFonts w:ascii="TH SarabunIT๙" w:hAnsi="TH SarabunIT๙" w:cs="TH SarabunIT๙"/>
          <w:sz w:val="32"/>
          <w:szCs w:val="32"/>
        </w:rPr>
        <w:t>expectation</w:t>
      </w:r>
      <w:r w:rsidRPr="007828D7">
        <w:rPr>
          <w:rFonts w:ascii="TH SarabunIT๙" w:hAnsi="TH SarabunIT๙" w:cs="TH SarabunIT๙"/>
          <w:sz w:val="32"/>
          <w:szCs w:val="32"/>
          <w:cs/>
        </w:rPr>
        <w:t>) และการเสริมสร้างสมรรถนะการบริหารจัดการของผู้บริหารระดับต่างๆในองค์กร ที่จะต้องร่วมมือช่วยเหลือกันเพื่อพัฒนาสมรรถนะ หรือขีดความสามารถ พร้อมแรงจูงใจของผู้ปฏิบัติงานทั้งหลายเป็นรายบุคคล และรายกลุ่มงาน หรือทีม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.  ผู้บริหารทรัพยากรบุคคล จะมีกลยุทธ์ หรือวิธีการอย่างไร ที่จะบริหารทรัพยากรบุคคล ให้เชื่อมโยงไปถึงการพัฒนายุทธศาสตร์ หรือแผนงานหลักขององค์กร และการนำพาองค์กรไปสู่ความสัมฤทธิผลโดยการบริหารจัดการทรัพยากรบุคคลภายในองค์กรนั้น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>.  องค์กรจะปรับปรุงบทบาท และโครงสร้าง (รวมถึง กระบวนการทำงาน) ของหน่วยบริหารงานทรัพยากรบุคคลขององค์กรอย่างไร เพื่อให้เป็นหุ้นส่วนเชิงยุทธศาสตร์ที่แท้จริง และยังคงปฏิบัติหน้าที่ด้านการบริหารจัดการทรัพยากรบุคคลเดิมได้อย่างมีประสิทธิภาพ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>สมรรถนะหลัก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z w:val="32"/>
          <w:szCs w:val="32"/>
        </w:rPr>
        <w:t>Core  Competency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และสมรรถนะอื่นๆ  ที่จำเป็น  เพื่อการปรับภารกิจ และบทบาทใหม่ของผู้บริหารทรัพยากรบุคคลยุคใหม่  ควรเป็นอะไร  และจะพัฒนาปรับเพิ่มพูนได้อย่างไร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7</w:t>
      </w:r>
      <w:r w:rsidRPr="007828D7">
        <w:rPr>
          <w:rFonts w:ascii="TH SarabunIT๙" w:hAnsi="TH SarabunIT๙" w:cs="TH SarabunIT๙"/>
          <w:sz w:val="32"/>
          <w:szCs w:val="32"/>
          <w:cs/>
        </w:rPr>
        <w:t>.  องค์กรควรจะพัฒนาเทคนิควิธีการบริหาร</w:t>
      </w:r>
      <w:r w:rsidR="00327A2E" w:rsidRPr="007828D7">
        <w:rPr>
          <w:rFonts w:ascii="TH SarabunIT๙" w:hAnsi="TH SarabunIT๙" w:cs="TH SarabunIT๙"/>
          <w:sz w:val="32"/>
          <w:szCs w:val="32"/>
          <w:cs/>
        </w:rPr>
        <w:t xml:space="preserve">ทรัพยากรบุคคลยุคใหม่ได้อย่างไร </w:t>
      </w:r>
      <w:r w:rsidRPr="007828D7">
        <w:rPr>
          <w:rFonts w:ascii="TH SarabunIT๙" w:hAnsi="TH SarabunIT๙" w:cs="TH SarabunIT๙"/>
          <w:sz w:val="32"/>
          <w:szCs w:val="32"/>
          <w:cs/>
        </w:rPr>
        <w:t>และจะสามารถนำมาใช้ปฏิบัติให้เกิดผลตามที่คาดหวังที่ตอบสนองยุทธศาสตร์ขององค์กรได้หรือไม่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8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ที่สำคัญ คือ องค์กรต่างๆ </w:t>
      </w:r>
      <w:r w:rsidRPr="007828D7">
        <w:rPr>
          <w:rFonts w:ascii="TH SarabunIT๙" w:hAnsi="TH SarabunIT๙" w:cs="TH SarabunIT๙"/>
          <w:sz w:val="32"/>
          <w:szCs w:val="32"/>
          <w:cs/>
        </w:rPr>
        <w:t>จะมียุทธศาสตร์การบริหารทรัพยากรบุคคลอย่างไร  ให้สอดคล้องก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ับยุทธศาสตร์ทางธุรกิจขององค์กร และควรจะมีกระบวนการพัฒนา </w:t>
      </w:r>
      <w:r w:rsidRPr="007828D7">
        <w:rPr>
          <w:rFonts w:ascii="TH SarabunIT๙" w:hAnsi="TH SarabunIT๙" w:cs="TH SarabunIT๙"/>
          <w:sz w:val="32"/>
          <w:szCs w:val="32"/>
        </w:rPr>
        <w:t>HR  Strategy</w:t>
      </w:r>
      <w:r w:rsidRPr="007828D7">
        <w:rPr>
          <w:rFonts w:ascii="TH SarabunIT๙" w:hAnsi="TH SarabunIT๙" w:cs="TH SarabunIT๙"/>
          <w:sz w:val="32"/>
          <w:szCs w:val="32"/>
          <w:cs/>
        </w:rPr>
        <w:t>ให้เกิดขึ้นได้อย่างไร</w:t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คำถาม ทั้ง </w:t>
      </w:r>
      <w:r w:rsidRPr="007828D7">
        <w:rPr>
          <w:rFonts w:ascii="TH SarabunIT๙" w:hAnsi="TH SarabunIT๙" w:cs="TH SarabunIT๙"/>
          <w:sz w:val="32"/>
          <w:szCs w:val="32"/>
        </w:rPr>
        <w:t>8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ประการ  เป็นปัจจัยท้าทายบทบาท และสมรรถนะใหม่ของผู้บริหาร/ผู้ปฏิบัติงานด้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านทรัพยากรบุคคลเป็นอย่างยิ่ง </w:t>
      </w:r>
      <w:r w:rsidRPr="007828D7">
        <w:rPr>
          <w:rFonts w:ascii="TH SarabunIT๙" w:hAnsi="TH SarabunIT๙" w:cs="TH SarabunIT๙"/>
          <w:sz w:val="32"/>
          <w:szCs w:val="32"/>
          <w:cs/>
        </w:rPr>
        <w:t>ดังนั้น ผู้บริหารทรัพยากรบุคคลเชิงยุทธศาสตร์ ควรใช้กรอบความคิดวิเคราะห์การบริหารทรัพยากรบุคคลเชิงยุทธศาสตร์มาช่วยกัน กำหนดแนวทาง และบทบาทใหม่ให้กับตนเอง และสามารถแสดงบทบาทเป็นหุ้นส่วนเชิงยุทธศาสตร์ได้อย่างเหมาะสม</w:t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แนวทางดำเนินการตามกรอบความคิดวิเคราะห์ 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เชิงยุทธศาสตร์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มีดังต่อไปนี้</w:t>
      </w:r>
    </w:p>
    <w:p w:rsidR="00F77131" w:rsidRPr="007828D7" w:rsidRDefault="00040C5D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 xml:space="preserve">ทำการศึกษาวิเคราะห์  (เช่นเดียวกับ  ผู้บริหารระดับสูงขององค์กร)  การเปลี่ยนแปลงปัจจัยสภาพแวดล้อมภายนอกที่มีผลกระทบต่อชีวิตขององค์กร  ซึ่งรวมถึง  เข้าใจความคาดหวังของ </w:t>
      </w:r>
      <w:r w:rsidR="00F77131" w:rsidRPr="007828D7">
        <w:rPr>
          <w:rFonts w:ascii="TH SarabunIT๙" w:hAnsi="TH SarabunIT๙" w:cs="TH SarabunIT๙"/>
          <w:sz w:val="32"/>
          <w:szCs w:val="32"/>
        </w:rPr>
        <w:t xml:space="preserve">stakeholders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>ต่างๆ  การเปลี่ยนแปลงทางด้านเศรษฐกิจ  การแข่งขันเชิงธุรกิจ นโยบาย และทิศทางของรัฐบาลในส่วนที่เกี่ยวข้อง และกฎหมายต่างๆที่รัฐบาลปรับปรุงใหม่  การรวมตัวของกลุ่มอาชีพ กลุ่มผลประโยชน์ต่างๆ  คุณภาพกำลังคนที่จะเข้าสู่ตลาดแรงงาน ซึ่งองค์กรต้องสรรหาเข้ามาใหม่  เพื่อทดแทนคนที่จะเกษียณออกไป  และการเคลื่อนย้ายกำลังคนและแรงงาน และปัจจัยแวดล้อมต่างๆ ทางสังคม และทรัพยากรธรรมชาติ และแหล่งชุมชนทางวัฒนธรรมหลักที่จะมีผลกระทบต่อองค์กร เป็นต้น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การวิเคราะห์ปัจจัยแวดล้อมภายนอก  จะช่วยให้ผู้บริหารขององค์กรได้ทราบ และตระหนักถึงอิทธิพลต่างๆ ที่อยู่นอกเหนือการควบคุมขององค์กร และอิทธิพลที่องค์กรสามารถเข้าไปกำกับ ดูแลได้  ความสำคัญของสิ่งแวดล้อมต่างๆ ภายนอกที่มีต่อยุทธศาสตร์ขององค์กร  ต้องยอมรับร่วมกันในกลุ่มผู้บริหารขององค์กร  และจะต้องร่วมกันวิเคราะห์ และแสวงหายุทธศาสตร์ เพื่อตอบโต้ และนำเข้ามาพิจารณาและมีผลต่อการวางแผน และการกำหนดยุทธศาสตร์  เพื่อการอยู่รอด และมั่นคงขององค์กร</w:t>
      </w:r>
    </w:p>
    <w:p w:rsidR="00327063" w:rsidRPr="007828D7" w:rsidRDefault="00327063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ทำการศึกษาวิเคราะห์ปัจจัยแวดล้อม และอิทธิพลต่างๆ  ภายในองค์กร  เพื่อจะได้เข้าใจสภาพแท้จริง  ศักยภาพ จุดแข็ง จุดอ่อน อุปสรรค ข้อจำกัด และโอกาสต่างๆ ที่องค์กรมี และจะมีในโอกาสต่อไป  จะต้องทำการทบทวนพันธกิจ วิสัยทัศน์  และเป้าหมายทางยุทธศาสตร์  หรือธุรกิจขององค์กร  เพื่อจะได้พัฒนาปรับปรุงให้เหมาะสม  ต้องเข้าใจวัฒนธรรมองค์กรทั้งที่ควรปรับเปลี่ยน  และสนับสนุนจริงจังเพิ่มขึ้น  เพื่อสร้างองค์กรให้มีความเข้มแข็ง  รวมตลอดถึง  โครงสร้างการจัดระบบงาน และกำลังคน  (รวมถึงระบบการบริหารการจัดการภายในด้วย) ว่าเหมาะสมเพียงใด  ในสภาวะแวดล้อมที่ปรับเปลี่ยนไป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จะต้องร่วมกันเป็นทีมกับผู้บริหารระดับสูง  (ในฐานะเป็นหุ้นส่วนทางยุทธศาสตร์)  เพื่อวิเคราะห์   และระบุความสำเร็จ และความล้มเหลวของการปฏิบัติงานขององค์กรในภาพรวม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 ว่า</w:t>
      </w:r>
      <w:r w:rsidRPr="007828D7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สามารถตอบสนองความต้องการของผู้ที่มีส่วนเกี่ยวข้อง  (</w:t>
      </w:r>
      <w:r w:rsidRPr="007828D7">
        <w:rPr>
          <w:rFonts w:ascii="TH SarabunIT๙" w:hAnsi="TH SarabunIT๙" w:cs="TH SarabunIT๙"/>
          <w:sz w:val="32"/>
          <w:szCs w:val="32"/>
        </w:rPr>
        <w:t>stakeholder</w:t>
      </w:r>
      <w:r w:rsidRPr="007828D7">
        <w:rPr>
          <w:rFonts w:ascii="TH SarabunIT๙" w:hAnsi="TH SarabunIT๙" w:cs="TH SarabunIT๙"/>
          <w:sz w:val="32"/>
          <w:szCs w:val="32"/>
          <w:cs/>
        </w:rPr>
        <w:t>)  ใน  และนอกองค์กรมากน้อยเพียงใด  นี่คือ การระบุ  หรือกำหนดผลต่างในการตอบสนองขององค์กรต่อความคาดหวังต่างๆ (</w:t>
      </w:r>
      <w:r w:rsidRPr="007828D7">
        <w:rPr>
          <w:rFonts w:ascii="TH SarabunIT๙" w:hAnsi="TH SarabunIT๙" w:cs="TH SarabunIT๙"/>
          <w:sz w:val="32"/>
          <w:szCs w:val="32"/>
        </w:rPr>
        <w:t>Identification  of  Organizational Performance  Gap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การประเมินความสามารถขององค์กรในการตอบสนองความคาดหวังต่างๆ  จะช่วยให้ผู้บริหารร่วมกันค้นหา  ปรับปรุง  วิสัยทัศน์  และยุทธศาสตร์ใหม่ให้กับองค์กรได้อย่างเหมาะสม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ร่วมกับผู้บริหารระดับสูง กำหนดพันธกิจ วิสัยทัศน์ และยุทธศาสตร์ขององค์กรใหม่ให้เหมาะสม  โดยมีจุดมุ่งหมาย ทั้งในระยะสั้น ปานกลาง และระยะยาว เพื่อความสำเร็จ  ความเจริญเติบโต  และความอยู่รอดที่มั่นคง และยั่งยืนขององค์กร  ผู้บริหารงานด้านทรัพยากรบุคคลในฐานะเป็นหุ้นส่วนคนหนึ่งที่มีความเชี่ยวชาญ เรื่องบุคคล หรือกำลังคนที่องค์กรต้องการ จะช่วยให้การกำหนดวิสัยทัศน์ และยุทธศาสตร์สอดคล้อง  กับขีดความสามารถในการทำงานของทรัพยากรบุคคลที่องค์กรมี และจะต้องพัฒนาเพิ่มขึ้นให้เหมาะสม และสอดคล้อง   ดังนั้น วิสัยทัศน์ และยุทธศาสตร์ที่ปรับใหม่ จะมีความเป็นไปได้สูงที่จะบรรลุผลสำเร็จได้จากการปฏิบัติงานของทรัพยากรบุคคล  ที่จะต้องทำให้พร้อม  และยอมรับการปรับเปลี่ยนที่เกิดขึ้น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การเปลี่ยนแปลงเพื่อการพัฒนาสมรรถนะ  และความสัมฤทธิผลขององค์กร  ตามวิสัยทัศน์ และยุทธศาสตร์ใหม่  ก่อให้เกิดการปรับกระบวนการทัศน์  และวัฒนธรรมการปฏิบัติงานของทรัพยากรบุคคล เป็นรายคน เป็นกลุ่ม/ทีม และทั่วองค์กร  การผลักดันเพื่อคงไว้  หรือยกระดับคุณภาพการปฏิบัติงานทรัพยากรบุคคล  ในกระบวนการปฏิบัติงานต่างๆ  ต้องส่งเสริม และผลักดันอย่างจริงจังจากผู้บริหารทรัพยากรบุคคล  และผู้บริหารระดับสูงร่วมกับผู้บริหารทุกระดับ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ปัจจัยสำคัญที่จะช่วยให้ทรัพยากรบุคคลอยู่ร่วมกัน พร้อมที่จะทุ่มเท และกำลังความคิด และแรงงาน  เป็นทีมงานที่เข็มแข็ง  สร้างให้เป็นองค์กรที่มีผลการปฏิบัติงานสูง  ต้องอาศัยการบริหารจัดการทรัพยากรบุคคลโดยรวม  ให้มีวัฒนธรรมการทำงาน และค่านิยมร่วมกัน  แสดงความเป็นปึกแผ่น  และการผนึกกำลัง  (</w:t>
      </w:r>
      <w:r w:rsidRPr="007828D7">
        <w:rPr>
          <w:rFonts w:ascii="TH SarabunIT๙" w:hAnsi="TH SarabunIT๙" w:cs="TH SarabunIT๙"/>
          <w:sz w:val="32"/>
          <w:szCs w:val="32"/>
        </w:rPr>
        <w:t>Synergy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ที่เข้มแข็งของทรัพยากรบุคคลทั่วองค์กร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ผู้บริหารทรัพยากรบุคคล และทีมงาน  ในฐานะที่เป็นผู้นำการเปลี่ยนแปลง (</w:t>
      </w:r>
      <w:r w:rsidRPr="007828D7">
        <w:rPr>
          <w:rFonts w:ascii="TH SarabunIT๙" w:hAnsi="TH SarabunIT๙" w:cs="TH SarabunIT๙"/>
          <w:sz w:val="32"/>
          <w:szCs w:val="32"/>
        </w:rPr>
        <w:t>Change Agent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และเป็นผู้สนับสนุนส่งเสริมผู้ปฏิบัติงานทั้งหลาย (</w:t>
      </w:r>
      <w:r w:rsidRPr="007828D7">
        <w:rPr>
          <w:rFonts w:ascii="TH SarabunIT๙" w:hAnsi="TH SarabunIT๙" w:cs="TH SarabunIT๙"/>
          <w:sz w:val="32"/>
          <w:szCs w:val="32"/>
        </w:rPr>
        <w:t>HR Champion</w:t>
      </w:r>
      <w:r w:rsidRPr="007828D7">
        <w:rPr>
          <w:rFonts w:ascii="TH SarabunIT๙" w:hAnsi="TH SarabunIT๙" w:cs="TH SarabunIT๙"/>
          <w:sz w:val="32"/>
          <w:szCs w:val="32"/>
          <w:cs/>
        </w:rPr>
        <w:t>)  จะต้องช่วยกันพัฒนาผลักดัน  โดยร่วมกับผู้บริหาร  ผู้จัดการทุกระดับตามสายงานต่างๆ เพื่อช่วยกันปรับกระบวนทัศน์  ค่านิยม  และสมรรถนะของทรัพยากรบุคคลให้มีความเป็นปึกแผ่น และผนึกกำลังอย่างแท้จริง  สร้างความเป็นเอกลักษณ์  (</w:t>
      </w:r>
      <w:r w:rsidRPr="007828D7">
        <w:rPr>
          <w:rFonts w:ascii="TH SarabunIT๙" w:hAnsi="TH SarabunIT๙" w:cs="TH SarabunIT๙"/>
          <w:sz w:val="32"/>
          <w:szCs w:val="32"/>
        </w:rPr>
        <w:t>Brand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และความเข้มแข็งให้กับองค์กรที่พร้อมตอบสนอง และรับผิดชอบต่อผู้รับบริการ  ผู้ที่มีส่วนเกี่ยวข้อง และชุมชนสังคมที่องค์กรตั้งอยู่  หรือมีผลกระทบโดยตรง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  ในการประสานหน่วยต่างๆ ภายในองค์กร  จำเป็นต้องมีการจัดวางระบบ และโครงสร้างของหน่วยงานให้เหมาะสมยิ่งขึ้น  และสามารถผนึกกำลังคนเข้าด้วยกันในการขับเคลื่อน          ยุทธศาสตร์สู่วิสัยทัศน์ที่ต้องการ  ผู้บริหารทรัพยากรบุคคล และทีมงาน  จำเป็นต้องมีความรู้  ความเข้าใจ  พร้อมหลักวิชาในการออกแบบงาน  (</w:t>
      </w:r>
      <w:r w:rsidRPr="007828D7">
        <w:rPr>
          <w:rFonts w:ascii="TH SarabunIT๙" w:hAnsi="TH SarabunIT๙" w:cs="TH SarabunIT๙"/>
          <w:sz w:val="32"/>
          <w:szCs w:val="32"/>
        </w:rPr>
        <w:t>Work and Organizational Design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และเพื่อสรรหาทรัพยากรบุคคลที่เหมาะสมเข้ามาสู่องค์กรในโครงสร้างงานต่างๆ ที่ได้ออกแบบไว้  จำเป็นต้องรู้ และศึกษาหาความรู้ในหลักวิชาการปรับโครงสร้างองค์กรสมัยใหม่  เพื่อให้เกิดผลจริงในการปรับปรุงองค์กร  สู่ ความเป็นองค์กรที่ทันสมัย  และสามารถบริหารจัดการใช้สมรรถนะ และความมุ่งมั่นเต็มใจของทรัพยากรบุคคลได้อย่างเต็มที่  ร่วมกันอย่างเหนียวแน่น  ขับเคลื่อนองค์กรสู่ความสัมฤทธิผลได้ตามที่คาดหวัง</w:t>
      </w:r>
    </w:p>
    <w:p w:rsidR="00F77131" w:rsidRPr="007828D7" w:rsidRDefault="00F77131" w:rsidP="00C95F5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ระบบ และวิธีการบริหารคุณภาพงานทั่วทั้งองค์กร  (</w:t>
      </w:r>
      <w:r w:rsidRPr="007828D7">
        <w:rPr>
          <w:rFonts w:ascii="TH SarabunIT๙" w:hAnsi="TH SarabunIT๙" w:cs="TH SarabunIT๙"/>
          <w:sz w:val="32"/>
          <w:szCs w:val="32"/>
        </w:rPr>
        <w:t>TotalQuality Management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ก็จะต้องได้รับการกำหนดพัฒนา และผลักดันให้ทรัพยากรบุคคล  ทั้งผู้บริหาร และผู้ปฏิบัติได้ร่วมกันพัฒนาคุณภาพงาน  สร้างความเป็นเลิศให้กับองค์กรได้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28D7">
        <w:rPr>
          <w:rFonts w:ascii="TH SarabunIT๙" w:hAnsi="TH SarabunIT๙" w:cs="TH SarabunIT๙"/>
          <w:sz w:val="32"/>
          <w:szCs w:val="32"/>
        </w:rPr>
        <w:t>7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ในฐานะเป็น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Strategic  Partner  </w:t>
      </w:r>
      <w:r w:rsidRPr="007828D7">
        <w:rPr>
          <w:rFonts w:ascii="TH SarabunIT๙" w:hAnsi="TH SarabunIT๙" w:cs="TH SarabunIT๙"/>
          <w:sz w:val="32"/>
          <w:szCs w:val="32"/>
          <w:cs/>
        </w:rPr>
        <w:t>ผู้บริหารทรัพยากรบุคคล และทีมงานต้องมีความรู้  และสามารถกำหนดยุทธศาสตร์การบริหารทรัพยากรบุคคล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pacing w:val="-4"/>
          <w:sz w:val="32"/>
          <w:szCs w:val="32"/>
        </w:rPr>
        <w:t>HumanResource Strategy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เหมาะสมกับวิสัยทัศน์  และยุทธศาสตร์ขององค์กร  โดยอาศัยหลักการ และกระบวนการเช่นเดียวกับการกำหนดวิสัยทัศน์ และยุทธศาสตร์ขององค์กร ที่กล่าวมาตั้งแต่ข้อ </w:t>
      </w:r>
      <w:r w:rsidRPr="007828D7">
        <w:rPr>
          <w:rFonts w:ascii="TH SarabunIT๙" w:hAnsi="TH SarabunIT๙" w:cs="TH SarabunIT๙"/>
          <w:sz w:val="32"/>
          <w:szCs w:val="32"/>
        </w:rPr>
        <w:t xml:space="preserve">1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7828D7">
        <w:rPr>
          <w:rFonts w:ascii="TH SarabunIT๙" w:hAnsi="TH SarabunIT๙" w:cs="TH SarabunIT๙"/>
          <w:sz w:val="32"/>
          <w:szCs w:val="32"/>
        </w:rPr>
        <w:t xml:space="preserve">6  </w:t>
      </w:r>
      <w:r w:rsidRPr="007828D7">
        <w:rPr>
          <w:rFonts w:ascii="TH SarabunIT๙" w:hAnsi="TH SarabunIT๙" w:cs="TH SarabunIT๙"/>
          <w:sz w:val="32"/>
          <w:szCs w:val="32"/>
          <w:cs/>
        </w:rPr>
        <w:t>ก็ถือเป็นส่วนประกอบสำคัญในกระบวนการกำหนดยุทธศาสตร์การบริหารทรัพยากรบุคคล  ซึ่งเป็นกระบวนการคู่ขนานกัน  เพื่อให้ผู้บริหารระดับสูง เชื่อมั่น และแน่ใจว่า ยุทธศาสตร์ขององค์กร  สามารถขับเคลื่อน โดยกำลังคนขององค์กรในจำนวน และคุณภาพที่เหมาะสม และคุ้มค่าเป็นประโยชน์ ทั้งต่อองค์กร ต่อชุมชน ต่อผู้รับบริการ และต่อผู้บริหาร และผู้ปฏิบัติงานทุกคนในองค์กร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ในการพัฒนา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Strategy  </w:t>
      </w:r>
      <w:r w:rsidRPr="007828D7">
        <w:rPr>
          <w:rFonts w:ascii="TH SarabunIT๙" w:hAnsi="TH SarabunIT๙" w:cs="TH SarabunIT๙"/>
          <w:sz w:val="32"/>
          <w:szCs w:val="32"/>
          <w:cs/>
        </w:rPr>
        <w:t>จำเป็นต้องวางระบบการดำเนินการตามยุทธศาสตร์ที่วางไว้    พร้อมทั้งมีระบบ  และวิธีการติดตาม ตรวจสอบ และประเมินผลการปฏิบัติงานตามแผนยุทธศาสตร์  (</w:t>
      </w:r>
      <w:r w:rsidRPr="007828D7">
        <w:rPr>
          <w:rFonts w:ascii="TH SarabunIT๙" w:hAnsi="TH SarabunIT๙" w:cs="TH SarabunIT๙"/>
          <w:sz w:val="32"/>
          <w:szCs w:val="32"/>
        </w:rPr>
        <w:t>Walker,1992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327063" w:rsidRPr="007828D7" w:rsidRDefault="00327063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การดำเนินการตามแผนยุทธศาสตร์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sz w:val="32"/>
          <w:szCs w:val="32"/>
          <w:cs/>
        </w:rPr>
        <w:t>ก็คือ การกำหนดแผนปฏิบัติการต่างๆตาม  ภารกิจ  หน้าที่  (</w:t>
      </w:r>
      <w:r w:rsidRPr="007828D7">
        <w:rPr>
          <w:rFonts w:ascii="TH SarabunIT๙" w:hAnsi="TH SarabunIT๙" w:cs="TH SarabunIT๙"/>
          <w:sz w:val="32"/>
          <w:szCs w:val="32"/>
        </w:rPr>
        <w:t>Function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>ของกระบวนการบริหารทรัพยากรบุคคล ตั้งแต่ขั้นเริ่มรับเข้า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z w:val="32"/>
          <w:szCs w:val="32"/>
        </w:rPr>
        <w:t>Hatch</w:t>
      </w:r>
      <w:r w:rsidRPr="007828D7">
        <w:rPr>
          <w:rFonts w:ascii="TH SarabunIT๙" w:hAnsi="TH SarabunIT๙" w:cs="TH SarabunIT๙"/>
          <w:sz w:val="32"/>
          <w:szCs w:val="32"/>
          <w:cs/>
        </w:rPr>
        <w:t>)  การบรรจุ แต่งตั้ง และประสานเข้ากับองค์กร  (</w:t>
      </w:r>
      <w:r w:rsidR="00040C5D" w:rsidRPr="007828D7">
        <w:rPr>
          <w:rFonts w:ascii="TH SarabunIT๙" w:hAnsi="TH SarabunIT๙" w:cs="TH SarabunIT๙"/>
          <w:sz w:val="32"/>
          <w:szCs w:val="32"/>
        </w:rPr>
        <w:t>Match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และการใช้ประโยชน์ และการเปลี่ยนถ่ายกำลังคน  (</w:t>
      </w:r>
      <w:r w:rsidRPr="007828D7">
        <w:rPr>
          <w:rFonts w:ascii="TH SarabunIT๙" w:hAnsi="TH SarabunIT๙" w:cs="TH SarabunIT๙"/>
          <w:sz w:val="32"/>
          <w:szCs w:val="32"/>
        </w:rPr>
        <w:t>Dispatch</w:t>
      </w:r>
      <w:r w:rsidRPr="007828D7">
        <w:rPr>
          <w:rFonts w:ascii="TH SarabunIT๙" w:hAnsi="TH SarabunIT๙" w:cs="TH SarabunIT๙"/>
          <w:sz w:val="32"/>
          <w:szCs w:val="32"/>
          <w:cs/>
        </w:rPr>
        <w:t>) ซึ่งประกอบด้วย  ภารกิจหลักๆ ที่เป็นส่วนประกอบมากมาย</w:t>
      </w:r>
    </w:p>
    <w:p w:rsidR="0079580F" w:rsidRPr="007828D7" w:rsidRDefault="0079580F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327063" w:rsidP="00C95F50">
      <w:pPr>
        <w:pStyle w:val="a3"/>
        <w:tabs>
          <w:tab w:val="left" w:pos="720"/>
          <w:tab w:val="left" w:pos="5430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 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กลยุทธ์การบริหารทรัพยากรบุคคลตามกรอบมาตรฐานความสำเร็จด้านการบริหารทรัพยากรบุคคล  (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</w:rPr>
        <w:t>HR Scorecard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ในการพัฒนาสมรรถนะการบริหารทรัพยากรบุคคลตามกรอบมาตรฐานความสำเร็จด้านการบริหารทรัพยากรบุคคลทั้ง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มิติ  ที่สำนักงาน  ก.พ. กำหนด  ส่วนราชการจะต้องจัดทำแผนกลยุทธ์การบริหารทรัพยากรบุคคล  (</w:t>
      </w:r>
      <w:r w:rsidRPr="007828D7">
        <w:rPr>
          <w:rFonts w:ascii="TH SarabunIT๙" w:hAnsi="TH SarabunIT๙" w:cs="TH SarabunIT๙"/>
          <w:sz w:val="32"/>
          <w:szCs w:val="32"/>
        </w:rPr>
        <w:t>Strategic  Human  Resource  Management  Plan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ซึ่งเป็นกระบวนการแรกที่สำคัญที่สุดที่จะสร้างความสอดคล้องเชิงยุทธศาสตร์ระหว่างการบริหารทรัพยากรบุคคลกับเป้าหมายยุทธศาสตร์ของส่วนราชการ 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นอกจากนี้  การจัดแผนกลยุทธ์การบริหารทรัพยากรบุคคลยังเป็นการเพิ่มบทบาทของงานบริหารทรัพยากรบุคคลจากการมุ่งเน้นเพียงงานประจำ (</w:t>
      </w:r>
      <w:r w:rsidRPr="007828D7">
        <w:rPr>
          <w:rFonts w:ascii="TH SarabunIT๙" w:hAnsi="TH SarabunIT๙" w:cs="TH SarabunIT๙"/>
          <w:sz w:val="32"/>
          <w:szCs w:val="32"/>
        </w:rPr>
        <w:t>Routine Work</w:t>
      </w:r>
      <w:r w:rsidRPr="007828D7">
        <w:rPr>
          <w:rFonts w:ascii="TH SarabunIT๙" w:hAnsi="TH SarabunIT๙" w:cs="TH SarabunIT๙"/>
          <w:sz w:val="32"/>
          <w:szCs w:val="32"/>
          <w:cs/>
        </w:rPr>
        <w:t>)  ซึ่งเป็นงานในเชิงรับมาเป็นการวางแผนในเชิงรุก  เพื่อหาแนวทางปฏิบัติว่ากิจกรรมต่างๆ  ที่หน่วยงานบริหารทรัพยากรบุคคลดำเนินการอยู่  เช่น  การวางแผนอัตรากำลัง  การพัฒนาบุคลากร  การจัดสวัสดิการ  จะสามารถช่วยให้ส่วนราชการนั้นๆ บรรลุผลสัมฤทธิ์ตามประเด็นยุทธศาสตร์ที่กำหนดไว้ได้อย่างไร  โดยการกำหนดกลยุทธ์และการจัดลำดับความสำคัญของกิจกรรมต่างๆ  ในการบริหารทรัพยากรบุคคลนั้น  จะเป็นปัจจัยสำคัญสำหรับการวางแผนและการจัดสรรทรัพยากรและงบประมาณด้านบุคคลต่อไป</w:t>
      </w:r>
    </w:p>
    <w:p w:rsidR="00804269" w:rsidRPr="007828D7" w:rsidRDefault="00804269" w:rsidP="00C95F50">
      <w:pPr>
        <w:pStyle w:val="a3"/>
        <w:numPr>
          <w:ilvl w:val="0"/>
          <w:numId w:val="3"/>
        </w:numPr>
        <w:tabs>
          <w:tab w:val="left" w:pos="720"/>
          <w:tab w:val="left" w:pos="543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ความหมายของแผนกลยุทธ์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 แผนกลยุทธ์เป็นสิ่งที่บอกว่าเราอยู่ตรงไหน  เราจะไปทางไหน  และเราวางแผนว่าจะไปที่จุดนั้นให้สำเร็จได้อย่างไร (</w:t>
      </w:r>
      <w:r w:rsidRPr="007828D7">
        <w:rPr>
          <w:rFonts w:ascii="TH SarabunIT๙" w:hAnsi="TH SarabunIT๙" w:cs="TH SarabunIT๙"/>
          <w:sz w:val="32"/>
          <w:szCs w:val="32"/>
        </w:rPr>
        <w:t>Where We are, when we want to go, and how we plan to get there</w:t>
      </w:r>
      <w:r w:rsidRPr="007828D7">
        <w:rPr>
          <w:rFonts w:ascii="TH SarabunIT๙" w:hAnsi="TH SarabunIT๙" w:cs="TH SarabunIT๙"/>
          <w:sz w:val="32"/>
          <w:szCs w:val="32"/>
          <w:cs/>
        </w:rPr>
        <w:t>.)</w:t>
      </w:r>
    </w:p>
    <w:p w:rsidR="00804269" w:rsidRPr="007828D7" w:rsidRDefault="00804269" w:rsidP="00340BF3">
      <w:pPr>
        <w:pStyle w:val="a3"/>
        <w:tabs>
          <w:tab w:val="left" w:pos="720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การจัดทำแผนกลยุทธ์  จึงหมายถึง  การกำหนดเป้าหมายวิธีการนำไปสู่การบรรลุเป้าหมาย  รวมถึงกิจกรรมที่หน่วยงานต้องมุ่งเน้นหรือให้ความสำคัญ  เพื่อเป็นแนวทางการจัดสรรทรัพยากรที่มีอย่างจำกัดให้เกิดประโยชน์สูงสุด  โดยให้เหมาะกับสภาพแวดล้อมภายในและภายนอกที่เปลี่ยนแปลงอย่างต่อเนื่อง</w:t>
      </w:r>
    </w:p>
    <w:p w:rsidR="00804269" w:rsidRPr="007828D7" w:rsidRDefault="00804269" w:rsidP="00C95F5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การจัดทำแผนกลยุทธ์โดยใช้เทคนิค  </w:t>
      </w:r>
      <w:r w:rsidRPr="007828D7">
        <w:rPr>
          <w:rFonts w:ascii="TH SarabunIT๙" w:hAnsi="TH SarabunIT๙" w:cs="TH SarabunIT๙"/>
          <w:sz w:val="32"/>
          <w:szCs w:val="32"/>
        </w:rPr>
        <w:t xml:space="preserve">Balanced  Scorecard </w:t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BSC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804269" w:rsidRPr="007828D7" w:rsidRDefault="00804269" w:rsidP="00340BF3">
      <w:pPr>
        <w:pStyle w:val="a3"/>
        <w:tabs>
          <w:tab w:val="left" w:pos="720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การจัดทำแผนกลยุทธ์ด้วย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เป็นการวางแผนโดยการมององค์รวม และแยกแยะองค์รวมต่างๆ ออกเป็นส่วนย่อยๆ ที่เรียกว่ามุมมอง  หรือมิติ  (</w:t>
      </w:r>
      <w:r w:rsidRPr="007828D7">
        <w:rPr>
          <w:rFonts w:ascii="TH SarabunIT๙" w:hAnsi="TH SarabunIT๙" w:cs="TH SarabunIT๙"/>
          <w:sz w:val="32"/>
          <w:szCs w:val="32"/>
        </w:rPr>
        <w:t>Perspectives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ที่ต่างส่งผลต่อกันและกันอย่างเป็นเหตุเป็นผล  (</w:t>
      </w:r>
      <w:r w:rsidRPr="007828D7">
        <w:rPr>
          <w:rFonts w:ascii="TH SarabunIT๙" w:hAnsi="TH SarabunIT๙" w:cs="TH SarabunIT๙"/>
          <w:sz w:val="32"/>
          <w:szCs w:val="32"/>
        </w:rPr>
        <w:t>Causes  and  Effects</w:t>
      </w:r>
      <w:r w:rsidRPr="007828D7">
        <w:rPr>
          <w:rFonts w:ascii="TH SarabunIT๙" w:hAnsi="TH SarabunIT๙" w:cs="TH SarabunIT๙"/>
          <w:sz w:val="32"/>
          <w:szCs w:val="32"/>
          <w:cs/>
        </w:rPr>
        <w:t>)  เพื่อให้ระบบโดยองค์รวม  (</w:t>
      </w:r>
      <w:r w:rsidRPr="007828D7">
        <w:rPr>
          <w:rFonts w:ascii="TH SarabunIT๙" w:hAnsi="TH SarabunIT๙" w:cs="TH SarabunIT๙"/>
          <w:sz w:val="32"/>
          <w:szCs w:val="32"/>
        </w:rPr>
        <w:t>System</w:t>
      </w:r>
      <w:r w:rsidRPr="007828D7">
        <w:rPr>
          <w:rFonts w:ascii="TH SarabunIT๙" w:hAnsi="TH SarabunIT๙" w:cs="TH SarabunIT๙"/>
          <w:sz w:val="32"/>
          <w:szCs w:val="32"/>
          <w:cs/>
        </w:rPr>
        <w:t>)  ซึ่งอาศัยการกำหนดและการติดตามผลตามตัวชี้วัด  (</w:t>
      </w:r>
      <w:r w:rsidRPr="007828D7">
        <w:rPr>
          <w:rFonts w:ascii="TH SarabunIT๙" w:hAnsi="TH SarabunIT๙" w:cs="TH SarabunIT๙"/>
          <w:sz w:val="32"/>
          <w:szCs w:val="32"/>
        </w:rPr>
        <w:t>Performance  Measures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ขับดันไปสู่ผลการปฏิบัติงาน  (</w:t>
      </w:r>
      <w:r w:rsidRPr="007828D7">
        <w:rPr>
          <w:rFonts w:ascii="TH SarabunIT๙" w:hAnsi="TH SarabunIT๙" w:cs="TH SarabunIT๙"/>
          <w:sz w:val="32"/>
          <w:szCs w:val="32"/>
        </w:rPr>
        <w:t>Performance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ที่องค์กรต้องการในที่สุด 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ความหมายและประโยชน์ของ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Balanced  Scorecard</w:t>
      </w:r>
    </w:p>
    <w:p w:rsidR="00804269" w:rsidRPr="007828D7" w:rsidRDefault="00327A2E" w:rsidP="00327A2E">
      <w:pPr>
        <w:tabs>
          <w:tab w:val="left" w:pos="720"/>
          <w:tab w:val="left" w:pos="993"/>
          <w:tab w:val="left" w:pos="169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Balanced  Scorecard 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="00804269" w:rsidRPr="007828D7">
        <w:rPr>
          <w:rFonts w:ascii="TH SarabunIT๙" w:hAnsi="TH SarabunIT๙" w:cs="TH SarabunIT๙"/>
          <w:sz w:val="32"/>
          <w:szCs w:val="32"/>
        </w:rPr>
        <w:t>BSC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)  เป็นเครื่องมือช่วยในการบริหารงานตามยุทธศาสตร์ซึ่งถูกพัฒนาขึ้นมาในปี ค.ศ.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1990 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โดย  </w:t>
      </w:r>
      <w:r w:rsidR="00804269" w:rsidRPr="007828D7">
        <w:rPr>
          <w:rFonts w:ascii="TH SarabunIT๙" w:hAnsi="TH SarabunIT๙" w:cs="TH SarabunIT๙"/>
          <w:sz w:val="32"/>
          <w:szCs w:val="32"/>
        </w:rPr>
        <w:t>Dr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เพื่อสร้างความสมดุลในการวัดความสำเร็จขององค์กรในทุกด้าน  เมื่อนำไปใช้ได้ระยะหนึ่ง </w:t>
      </w:r>
      <w:r w:rsidR="00804269"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  ได้กลายมาเป็นเครื่องมือในการบริหารจัดการ  ที่ช่วยสร้างความชัดเจนในด้านวิสัยทัศน์และยุทธศาสตร์ขององค์กร  และแปลงทั้งสองส่วนลงมาเป็นเป้าหมายในการทำงาน  ตลอดจนสามารถวัดผลสำเร็จที่จับต้องได้  ดังนั้น  </w:t>
      </w:r>
      <w:r w:rsidR="00804269"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  จึงกลายเป็นเครื่องมือที่เป็นประโยชน์อย่างยิ่งสำหรับองค์กรสมัยใหม่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>Dr</w:t>
      </w:r>
      <w:r w:rsidRPr="007828D7">
        <w:rPr>
          <w:rFonts w:ascii="TH SarabunIT๙" w:hAnsi="TH SarabunIT๙" w:cs="TH SarabunIT๙"/>
          <w:sz w:val="32"/>
          <w:szCs w:val="32"/>
          <w:cs/>
        </w:rPr>
        <w:t>.</w:t>
      </w:r>
      <w:r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กล่าวไว้ว่า  ประโยชน์ที่เด่นชัดของ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นั้นแบ่งออกได้เป็น   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ด้านหลัก  คือ</w:t>
      </w:r>
    </w:p>
    <w:p w:rsidR="00804269" w:rsidRPr="007828D7" w:rsidRDefault="00804269" w:rsidP="00C95F50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ช่วยให้เกิดการมอง</w:t>
      </w:r>
      <w:r w:rsidR="00CE513C"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าพรวมขององค์กร  มุ่งเน้นเฉพาะเรื่องที่สำคัญและเป็นกุญแจที่นำไปสู่การขับเคลื่อนไปข้างหน้าขององค์กร  </w:t>
      </w:r>
    </w:p>
    <w:p w:rsidR="00804269" w:rsidRPr="007828D7" w:rsidRDefault="00804269" w:rsidP="00C95F50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ช่วยให้เกิดวามเชื่อมโยงของวิธีการใหม่ๆ  ที่นำมาใช้ในองค์กรเข้าด้วยกัน  เช่น  การมุ่งเน้นคุณภาพ  การมุ่งตอบสนองความต้องการของลูกค้าเป็นต้น</w:t>
      </w:r>
    </w:p>
    <w:p w:rsidR="00804269" w:rsidRPr="007828D7" w:rsidRDefault="00804269" w:rsidP="00340BF3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ช่วยให้เกิดการย่อยตัวชี้วัดทางยุทธศาสตร์ลงไปในทุกระดับ  ทำให้ตั้งแต่ผู้บริหารจนถึงพนักงานระดับปฏิบัติการแต่ละคนมองเห็นได้ว่า  สิ่งที่องค์กรต้องการจากพนักงานคืออะไร  และสิ่งนั้นจะช่วยให้องค์กรประสบความสำเร็จในภาพรวมได้อย่างไร</w:t>
      </w:r>
    </w:p>
    <w:p w:rsidR="00804269" w:rsidRPr="007828D7" w:rsidRDefault="00804269" w:rsidP="00340BF3">
      <w:pPr>
        <w:tabs>
          <w:tab w:val="left" w:pos="720"/>
          <w:tab w:val="left" w:pos="993"/>
          <w:tab w:val="left" w:pos="169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จากคำกล่าวของ  </w:t>
      </w:r>
      <w:r w:rsidRPr="007828D7">
        <w:rPr>
          <w:rFonts w:ascii="TH SarabunIT๙" w:hAnsi="TH SarabunIT๙" w:cs="TH SarabunIT๙"/>
          <w:sz w:val="32"/>
          <w:szCs w:val="32"/>
        </w:rPr>
        <w:t>Dr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ข้างต้น  สะท้อนให้เห็นว่า  หากเรานำ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มาปรับใช้ในการบริหารทรัพยากรบุคคล  ที่เรียกว่า  </w:t>
      </w:r>
      <w:r w:rsidRPr="007828D7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HR  Scorecard  </w:t>
      </w:r>
      <w:r w:rsidRPr="007828D7">
        <w:rPr>
          <w:rFonts w:ascii="TH SarabunIT๙" w:hAnsi="TH SarabunIT๙" w:cs="TH SarabunIT๙"/>
          <w:sz w:val="32"/>
          <w:szCs w:val="32"/>
          <w:cs/>
        </w:rPr>
        <w:t>แล้ว  จะก่อให้เกิดการพัฒนาการบริหารทรัพยากรบุคคลของส่วนราชการในภาพรวม  โดยมุ่งเน้นเฉพาะปัจจัยสำคัญที่ส่งผลต่อองค์กร  นอกจากนี้ยังช่วยให้วิธีการสมัยใหม่ในบริหารทรัพยากรบุคคลทั้งหลายถูกนำมาใช้เกิดการเชื่อมโยงต่อกัน  และที่สำคัญที่สุดคือ  ช่วยให้บุคลากรในส่วนราชการเกิดความชัดเจนถึงเป้าหมายในงานของตนที่ส่งผลต่อความก้าวหน้าตามยุทธสาสตร์ของส่วนราชการในภาพรวม</w:t>
      </w: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5457825" cy="3634116"/>
            <wp:effectExtent l="19050" t="0" r="9525" b="0"/>
            <wp:docPr id="3" name="รูปภาพ 1" descr="HRStrategic_c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ภาพที่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ความเชื่อมโยงของผลสัมฤทธิ์ที่เกิดจากแผนกลยุทธ์การบริหารทรัพยากรบุคคลต่อผลสัมฤทธิ์ขององค์กร</w:t>
      </w:r>
    </w:p>
    <w:p w:rsidR="00C95F50" w:rsidRPr="007828D7" w:rsidRDefault="00C95F50" w:rsidP="00C95F50">
      <w:pPr>
        <w:pStyle w:val="a3"/>
        <w:spacing w:after="0"/>
        <w:rPr>
          <w:rFonts w:ascii="TH SarabunIT๙" w:hAnsi="TH SarabunIT๙" w:cs="TH SarabunIT๙"/>
          <w:sz w:val="16"/>
          <w:szCs w:val="16"/>
        </w:rPr>
      </w:pP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>HR  Scorecard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ตามแนวทางของสำนักงาน  ก.พ.</w:t>
      </w:r>
    </w:p>
    <w:p w:rsidR="00804269" w:rsidRPr="007828D7" w:rsidRDefault="00804269" w:rsidP="00340BF3">
      <w:pPr>
        <w:pStyle w:val="a3"/>
        <w:tabs>
          <w:tab w:val="left" w:pos="0"/>
          <w:tab w:val="left" w:pos="993"/>
          <w:tab w:val="left" w:pos="1695"/>
        </w:tabs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การนำแนวความคิดและเทคนิค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มาประยุกต์ใช้ในการบริหารทรัพยากรบุคคลนั้น  จำเป็นอย่างยิ่งที่จะต้องมีการวิเคราะห์และปรับใช้ที่เหมาะสม  ดังนั้น  สำนักงาน   ก.พ.  จึงได้ศึกษาและกำหนดกรอบมาตรฐานความสำเร็จของการบริหารทรัพยากรบุคคลหรือ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Scorecard  </w:t>
      </w:r>
      <w:r w:rsidRPr="007828D7">
        <w:rPr>
          <w:rFonts w:ascii="TH SarabunIT๙" w:hAnsi="TH SarabunIT๙" w:cs="TH SarabunIT๙"/>
          <w:sz w:val="32"/>
          <w:szCs w:val="32"/>
          <w:cs/>
        </w:rPr>
        <w:t>สำหรับเป็นแนวทางแก่ส่วนราชการในการบริหารทรัพยากรบุคคลให้เป็นไปตามกรอบมาตรฐานดังกล่าว  โดยมีวัตถุประสงค์  ดังนี้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i/>
          <w:iCs/>
          <w:sz w:val="32"/>
          <w:szCs w:val="32"/>
          <w:cs/>
        </w:rPr>
        <w:t>“เพื่อจัดให้ทิศทาง  ยุทธศาสตร์  และแนวทางปฏิบัติทางด้านการบริหารทรัพยากรบุคคล  ตอบสนอง  สนับสนุน  และเป็นไปในแนวทางเดียวกันกับยุทธศาสตร์ของแนวราชการ  โดยก่อให้เกิดการมุ่งเน้นผลลัพธ์  ยุทธศาสตร์  และการติดตามวัดประเมินผลลัพธ์อย่างต่อเนื่องและเพื่อปรับบทบาทงานด้านการบริหารทรัพยากรบุคคลของส่วนราชการ  ให้มีความเป็นหุ้นส่วนทางกลยุทธ์ (</w:t>
      </w:r>
      <w:r w:rsidRPr="007828D7">
        <w:rPr>
          <w:rFonts w:ascii="TH SarabunIT๙" w:hAnsi="TH SarabunIT๙" w:cs="TH SarabunIT๙"/>
          <w:i/>
          <w:iCs/>
          <w:sz w:val="32"/>
          <w:szCs w:val="32"/>
        </w:rPr>
        <w:t>Strategic Partner</w:t>
      </w:r>
      <w:r w:rsidRPr="007828D7">
        <w:rPr>
          <w:rFonts w:ascii="TH SarabunIT๙" w:hAnsi="TH SarabunIT๙" w:cs="TH SarabunIT๙"/>
          <w:i/>
          <w:iCs/>
          <w:sz w:val="32"/>
          <w:szCs w:val="32"/>
          <w:cs/>
        </w:rPr>
        <w:t>)  หรือสนับสนุนความสำเร็จตามประเด็นยุทธศาสตร์ของส่วนราชการที่หน่วยบริหารทรัพยากรบุคคลนั้นให้บริการอยู่”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</w:p>
    <w:p w:rsidR="00327063" w:rsidRPr="007828D7" w:rsidRDefault="00327063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340BF3">
      <w:pPr>
        <w:pStyle w:val="a3"/>
        <w:tabs>
          <w:tab w:val="left" w:pos="0"/>
          <w:tab w:val="left" w:pos="993"/>
          <w:tab w:val="left" w:pos="1695"/>
        </w:tabs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มาตรฐานความสำเร็จด้านการบริหารทรัพยากรบุคคลในส่วนราชการ  (</w:t>
      </w:r>
      <w:r w:rsidRPr="007828D7">
        <w:rPr>
          <w:rFonts w:ascii="TH SarabunIT๙" w:hAnsi="TH SarabunIT๙" w:cs="TH SarabunIT๙"/>
          <w:sz w:val="32"/>
          <w:szCs w:val="32"/>
        </w:rPr>
        <w:t>Standard  for  Success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หมายถึง ผลการบริหารงานราชการด้านการบริหารทรัพยากรบุคคลซึ่งเป็นเป้าหมายสุดท้ายที่ส่วนราชการต้องบรรลุ  โดยสำนักงาน  ก.พ. ได้กำหนดกรอบมาตรฐานความสำเร็จไว้ 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มิติ สำหรับเป็นแนวทางแก่ส่วนราชการในการบริหารทรัพยากรบุคคลให้เป็นไปตามกรอบมาตรฐานดังกล่าว  ดังนี้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ความสอดคล้องเชิงยุทธศาสตร์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ประสิทธิภาพของการบริหารทรัพยากรบุคคล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HR Operational  Efficency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3 </w:t>
      </w:r>
      <w:r w:rsidRPr="007828D7">
        <w:rPr>
          <w:rFonts w:ascii="TH SarabunIT๙" w:hAnsi="TH SarabunIT๙" w:cs="TH SarabunIT๙"/>
          <w:sz w:val="32"/>
          <w:szCs w:val="32"/>
          <w:cs/>
        </w:rPr>
        <w:t>ประสิทธิผลของการบริหารทรัพยากรบุคคล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HRM  Program  Effectiveness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ความพร้อมรับผิดด้านการบริหารทรัพยากรบุคคล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คุณภาพชีวิตและความสมดุลระหว่างชีวิตกับการทำงาน</w:t>
      </w:r>
    </w:p>
    <w:p w:rsidR="00C95F50" w:rsidRPr="007828D7" w:rsidRDefault="00C95F50" w:rsidP="00C95F50">
      <w:pPr>
        <w:pStyle w:val="a3"/>
        <w:tabs>
          <w:tab w:val="left" w:pos="720"/>
          <w:tab w:val="left" w:pos="993"/>
          <w:tab w:val="left" w:pos="1695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457825" cy="3634116"/>
            <wp:effectExtent l="19050" t="0" r="9525" b="0"/>
            <wp:docPr id="4" name="รูปภาพ 2" descr="HRStrategic_c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9" w:rsidRPr="007828D7" w:rsidRDefault="00804269" w:rsidP="00C95F50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ภาพที่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3 </w:t>
      </w:r>
      <w:r w:rsidRPr="007828D7">
        <w:rPr>
          <w:rFonts w:ascii="TH SarabunIT๙" w:hAnsi="TH SarabunIT๙" w:cs="TH SarabunIT๙"/>
          <w:sz w:val="32"/>
          <w:szCs w:val="32"/>
          <w:cs/>
        </w:rPr>
        <w:t>กรอบมาตรฐานความสำเร็จด้านบริหารทรัพยากรบุคคลในราชการพลเรือน</w:t>
      </w:r>
    </w:p>
    <w:p w:rsidR="00804269" w:rsidRPr="007828D7" w:rsidRDefault="00804269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580F" w:rsidRPr="007828D7" w:rsidRDefault="0079580F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27063" w:rsidP="00384B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1.4</w:t>
      </w:r>
      <w:r w:rsidR="00384B9B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ทิศทางและแนวทางการดำเนินงานด้านการพัฒนาการบริหารงานบุคคลส่วนท้องถิ่น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0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 ประเด็นและเจตนารมณ์ในการปรับปรุงระบบบริหารงานบุคคลส่วนท้องถิ่น ภายใต้ระบบปัจจุบันไปสู่การบริหารงานบุคคลที่พึงปรารถนา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หลักความเป็นอิสระของท้องถิ่นที่จะสามารถกำหนดนโยบาย ตัดสินใจ หรือ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ดำเนินการใดๆ ตามที่ได้รับมอบหมาย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หลักคุณธรรม ที่เน้นในเรื่องความรู้ ความสามารถ ความเสมอภาคในโอกาส 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ความมั่นคงในอาชีพ และความเป็นกลางทางการเมือง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หลักประสิทธิภาพ/ประสิทธิผล ที่เน้นการใช้ทรัพยากรการบริหารให้เกิดประโยชน์สูงสุด และสัมฤทธิผลตามเป้าหมายที่ตั้งไว้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หลักความโปร่งใส สามารถตรวจสอบได้ การบริหารงานต้องเป็นไปอย่างเปิดเผย สามารถให้ทุกฝ่ายตรวจสอบได้ทุกขั้นตอน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หลักการมีส่วนร่วมในกระบวนการบริหารงานบุคคล เน้นการเปิดโอกาสให้ผู้มี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ส่วนเกี่ยวข้องในกระบวนการตัดสินใจในเรื่องสำคัญ ได้เข้ามามีส่วนให้ความคิดเห็นร่วมรับผิดชอบ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หลักการรับผิดชอบต่อส่วนรวม หมายถึงการมุ่งเน้นความรับผิดชอบของ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ส่วนราชการกับสังคม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แนวทางการพัฒนาการบริหารงานบุคคลส่วนท้องถิ่น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พัฒนาระบบและรูปแบบการบริหารงานบุคคล โดยให้อยู่ในกรอบวงเงินไม่เกินร้อยละ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ของงบประมาณรายจ่ายประจำปีของแต่ละองค์กรปกครองส่วนท้องถิ่น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พัฒนาบุคลากรโดยเน้นถึงการสร้างแรงจูงใจ การฝึกอบรม การสร้างกลไก  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การพัฒนาบุคลากรให้ท้องถิ่นพัฒนาไปได้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 พัฒนาระบบการติดตามประเมินผลบุคคล โดยมีตัวชี้วัด กลไกในการวัดและทดสอบสมรรถนะตัวบุคคล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พัฒนาระบบเทคโนโลยีและการเชื่อมโยงเครือข่ายโดยเน้นเฉพาะข้อมูลบุคคล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ที่มีคุณสมบัติเหมาะสม และยินดีมาทำงานให้ท้องถิ่น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tabs>
          <w:tab w:val="left" w:pos="81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เป้าหมายการพัฒนาระบบบริหารงานบุคคลส่วนท้องถิ่น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เพื่อให้แนวคิดและทิศทางการพัฒนาการบริหารงานบุคคลส่วนท้องถิ่นดังกล่าว เป็นไปตามเจตนารมณ์ของรัฐธรรมนูญและหลักการกระจายอำนาจให้แก่องค์กรปกครองส่วนท้องถิ่น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โดยเป็นระบบที่ยึดถือหลักการการบริหารกิจการบ้านเมืองและสังคมที่ดี 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 องค์กรปกครองส่วนท้องถิ่น มีระบบการบริหารงานบุคคลที่มีความทันสมัยและ</w:t>
      </w:r>
    </w:p>
    <w:p w:rsidR="00384B9B" w:rsidRPr="007828D7" w:rsidRDefault="00384B9B" w:rsidP="00040C5D">
      <w:pPr>
        <w:pStyle w:val="ae"/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  <w:cs/>
        </w:rPr>
        <w:t xml:space="preserve">มีประสิทธิภาพ ประสิทธิผล ในการบริหารงานสามารถใช้ทรัพยากรบุคคลในการบริหารและจัดการให้บังเกิดประโยชน์สูงสุด โดยมีค่าใช้จ่ายด้านบุคคลไม่เกินร้อยละ </w:t>
      </w:r>
      <w:r w:rsidRPr="007828D7">
        <w:rPr>
          <w:rFonts w:ascii="TH SarabunIT๙" w:hAnsi="TH SarabunIT๙" w:cs="TH SarabunIT๙"/>
        </w:rPr>
        <w:t xml:space="preserve">40 </w:t>
      </w:r>
      <w:r w:rsidRPr="007828D7">
        <w:rPr>
          <w:rFonts w:ascii="TH SarabunIT๙" w:hAnsi="TH SarabunIT๙" w:cs="TH SarabunIT๙"/>
          <w:cs/>
        </w:rPr>
        <w:t>ของงบประมาณรายจ่ายประจำปี</w:t>
      </w:r>
      <w:r w:rsidR="00327063" w:rsidRPr="007828D7">
        <w:rPr>
          <w:rFonts w:ascii="TH SarabunIT๙" w:hAnsi="TH SarabunIT๙" w:cs="TH SarabunIT๙"/>
        </w:rPr>
        <w:tab/>
      </w:r>
      <w:r w:rsidR="00327063"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3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27063" w:rsidRPr="007828D7">
        <w:rPr>
          <w:rFonts w:ascii="TH SarabunIT๙" w:hAnsi="TH SarabunIT๙" w:cs="TH SarabunIT๙"/>
          <w:cs/>
        </w:rPr>
        <w:t xml:space="preserve">องค์กรปกครองส่วนท้องถิ่น </w:t>
      </w:r>
      <w:r w:rsidRPr="007828D7">
        <w:rPr>
          <w:rFonts w:ascii="TH SarabunIT๙" w:hAnsi="TH SarabunIT๙" w:cs="TH SarabunIT๙"/>
          <w:cs/>
        </w:rPr>
        <w:t xml:space="preserve">มีระบบบริหารงานบุคคลที่ทำให้สามารถปฏิบัติหน้าที่รองรับภารกิจ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 </w:t>
      </w:r>
      <w:r w:rsidRPr="007828D7">
        <w:rPr>
          <w:rFonts w:ascii="TH SarabunIT๙" w:hAnsi="TH SarabunIT๙" w:cs="TH SarabunIT๙"/>
        </w:rPr>
        <w:t xml:space="preserve">2543 </w:t>
      </w:r>
      <w:r w:rsidRPr="007828D7">
        <w:rPr>
          <w:rFonts w:ascii="TH SarabunIT๙" w:hAnsi="TH SarabunIT๙" w:cs="TH SarabunIT๙"/>
          <w:cs/>
        </w:rPr>
        <w:t>ได้อย่างมีประสิทธิภาพและประสิทธิผล</w:t>
      </w:r>
    </w:p>
    <w:p w:rsidR="00384B9B" w:rsidRPr="007828D7" w:rsidRDefault="00384B9B" w:rsidP="00040C5D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ทิศทางและแนวทางการดำเนินงาน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กรอบแนวทางการพัฒนาการบริหารงานบุคคลส่วนท้องถิ่นตามที่ ก.ถ. ได้มีมติเห็นชอบดังกล่าว   มีแนวทางดำเนินการสู่การปฏิบัติ ดังต่อไปนี้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การพัฒนาระบบและรูปแบบการบริหารงานบุคคล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ส่งเสริมให้องค์กรปกครองส่วนท้องถิ่นมีความเป็นอิสระในการวางแผน         ยุทธศาสตร์การบริหารงานบุคคลของท้องถิ่นเอง โดยมีเป้าหมายที่สอดคล้องกับแผนการกระจายอำนาจภายใต้กรอบมาตรฐานกลางและมาตรฐานทั่วไป แต่ต้องอยู่ภายใต้กรอบวงเงิน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% ของงบประมาณรายจ่ายประจำปีขององค์กรปกครองส่วนท้องถิ่นนั้นๆ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>ส่งเสริมและปรับปรุงระบบการบริหารงานบุคคลให้เป็นระบบเปิดมากขึ้น สามารถที่จะดำเนินการให้มีการโอน ย้าย สับเปลี่ยนบุคลากรกันได้ ระหว่างข้าราชการ/พนักงานส่วนท้องถิ่นประเภทเดียวกันและประเภทอื่นๆ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ส่งเสริมการจัดรูปแบบองค์กรและระบบการบริหารจัดการที่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เป็นอิสระจาก      ราชการทั่วไป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ทั้งนี้ ราชการบริหารส่วนกลางจะเป็นเพียงหน่วยงานกำกับดูแลและกำหนดกรอบแนวทางการบริหารงาน เพื่อให้เกิดประสิทธิภาพ โดยอาจแบ่งบุคลากรออกเป็น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2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ประเภท 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ประเภทแรก ยังคงเป็นพนักงานประจำอยู่ในระบบราชการ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ประเภทที่สอง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>เป็นพนักงานของท้องถิ่</w:t>
      </w:r>
      <w:r w:rsidR="00327063" w:rsidRPr="007828D7">
        <w:rPr>
          <w:rFonts w:ascii="TH SarabunIT๙" w:hAnsi="TH SarabunIT๙" w:cs="TH SarabunIT๙"/>
          <w:sz w:val="32"/>
          <w:szCs w:val="32"/>
          <w:cs/>
        </w:rPr>
        <w:t xml:space="preserve">นตามระบบการจ้างโดยทำสัญญาซึ่ง  </w:t>
      </w:r>
      <w:r w:rsidRPr="007828D7">
        <w:rPr>
          <w:rFonts w:ascii="TH SarabunIT๙" w:hAnsi="TH SarabunIT๙" w:cs="TH SarabunIT๙"/>
          <w:sz w:val="32"/>
          <w:szCs w:val="32"/>
          <w:cs/>
        </w:rPr>
        <w:t>อาจ</w:t>
      </w:r>
      <w:r w:rsidRPr="007828D7">
        <w:rPr>
          <w:rFonts w:ascii="TH SarabunIT๙" w:hAnsi="TH SarabunIT๙" w:cs="TH SarabunIT๙"/>
          <w:kern w:val="16"/>
          <w:sz w:val="32"/>
          <w:szCs w:val="32"/>
          <w:cs/>
        </w:rPr>
        <w:t>ให้ทำหน้าที่ในการให้บริการสาธารณะต่าง</w:t>
      </w:r>
      <w:r w:rsidRPr="007828D7">
        <w:rPr>
          <w:rFonts w:ascii="TH SarabunIT๙" w:hAnsi="TH SarabunIT๙" w:cs="TH SarabunIT๙"/>
          <w:kern w:val="16"/>
          <w:sz w:val="32"/>
          <w:szCs w:val="32"/>
        </w:rPr>
        <w:t> </w:t>
      </w:r>
      <w:r w:rsidRPr="007828D7">
        <w:rPr>
          <w:rFonts w:ascii="TH SarabunIT๙" w:hAnsi="TH SarabunIT๙" w:cs="TH SarabunIT๙"/>
          <w:kern w:val="16"/>
          <w:sz w:val="32"/>
          <w:szCs w:val="32"/>
          <w:cs/>
        </w:rPr>
        <w:t>ๆ</w:t>
      </w:r>
      <w:r w:rsidRPr="007828D7">
        <w:rPr>
          <w:rFonts w:ascii="TH SarabunIT๙" w:hAnsi="TH SarabunIT๙" w:cs="TH SarabunIT๙"/>
          <w:kern w:val="16"/>
          <w:sz w:val="32"/>
          <w:szCs w:val="32"/>
        </w:rPr>
        <w:t> </w:t>
      </w:r>
      <w:r w:rsidRPr="007828D7">
        <w:rPr>
          <w:rFonts w:ascii="TH SarabunIT๙" w:hAnsi="TH SarabunIT๙" w:cs="TH SarabunIT๙"/>
          <w:kern w:val="16"/>
          <w:sz w:val="32"/>
          <w:szCs w:val="32"/>
          <w:cs/>
        </w:rPr>
        <w:t>หรือที่เป็นหน่วยงานกำกับและ</w:t>
      </w:r>
      <w:r w:rsidRPr="007828D7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>องค์กรและระบบบริหารจัดการข้างต้น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>สนับสนุนกระบวนการเพิ่มบทบาทภาคเอกชนเข้ามามีส่วนร่วมในการดำเนิน  กิจการสาธารณะ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. การพัฒนาบุคลากร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ส่งเสริมการพัฒนาบุคลากรขององค์กรปกครองส่วนท้องถิ่น ในการให้ความรู้และทักษะการปฏิบัติงาน ตลอดจนการพัฒนาทัศนคติที่ดีต่อหน้าที่ความรับผิดชอบ เพื่อประโยชน์ในการทำงานที่มีประสิทธิภาพและประสิทธิผล โดยการพัฒนาบุคลากรจะต้องดำเนินการทุกระยะตั้งแต่ก่อนการรับเข้าทำงานและระหว่างการทำงาน 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ดำเนินการจัดทำนโยบายการพัฒนาบุคลากรส่วนท้องถิ่น นำเสนอ ก.ถ. ให้ความเห็นชอบ เพื่อเป็นกรอบให้ทุกองค์กรปกครองส่วนท้องถิ่น ดำเนินการส่งเสริมการฝึกอบรมและพัฒนาข้าราชการ/พนักงานส่วนท้องถิ่นอย่างจริงจัง เป็นระบบ ทั่วถึง และ ต่อเนื่อง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3</w:t>
      </w:r>
      <w:r w:rsidRPr="007828D7">
        <w:rPr>
          <w:rFonts w:ascii="TH SarabunIT๙" w:hAnsi="TH SarabunIT๙" w:cs="TH SarabunIT๙"/>
          <w:cs/>
        </w:rPr>
        <w:t>)  ดำเนินการประสานและสนับสนุนการจัดตั้งสถาบันเพื่อการพัฒนาบุคลากรขององค์กรปกครองส่วนท้องถิ่น</w:t>
      </w:r>
      <w:r w:rsidRPr="007828D7">
        <w:rPr>
          <w:rFonts w:ascii="TH SarabunIT๙" w:hAnsi="TH SarabunIT๙" w:cs="TH SarabunIT๙"/>
        </w:rPr>
        <w:t> </w:t>
      </w:r>
      <w:r w:rsidRPr="007828D7">
        <w:rPr>
          <w:rFonts w:ascii="TH SarabunIT๙" w:hAnsi="TH SarabunIT๙" w:cs="TH SarabunIT๙"/>
          <w:cs/>
        </w:rPr>
        <w:t xml:space="preserve">ตามแนวทางของแผนกระจายอำนาจให้แก่องค์กรปกครองส่วน            ท้องถิ่น พ.ศ. </w:t>
      </w:r>
      <w:r w:rsidRPr="007828D7">
        <w:rPr>
          <w:rFonts w:ascii="TH SarabunIT๙" w:hAnsi="TH SarabunIT๙" w:cs="TH SarabunIT๙"/>
        </w:rPr>
        <w:t xml:space="preserve">2543 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4</w:t>
      </w:r>
      <w:r w:rsidRPr="007828D7">
        <w:rPr>
          <w:rFonts w:ascii="TH SarabunIT๙" w:hAnsi="TH SarabunIT๙" w:cs="TH SarabunIT๙"/>
          <w:cs/>
        </w:rPr>
        <w:t>) ดำเนินการศึกษา กำหนดและพัฒนาหลักสูตรการบริหารงานบุคคลส่วนท้องถิ่น โดยรวบรวมข้อมูลการฝึกอบรมและพัฒนาบุคลากรที่ดำเนินการในปัจจุบัน และประเมิน ความต้องการการฝึกอบรมและพัฒนาของบุคลากรส่วนท้องถิ่น เพื่อกำหนดกลุ่มเป้าหมาย แนวทางการฝึกอบรม หลักสูตร แนวทางการฝึกอบรม การติดตามประเมินผลการฝึกอบรมและพัฒนา ตลอดจนจัดให้มีการฝึกอบรมและพัฒนาการบริหารงานบุคคลส่วนท้องถิ่น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5</w:t>
      </w:r>
      <w:r w:rsidRPr="007828D7">
        <w:rPr>
          <w:rFonts w:ascii="TH SarabunIT๙" w:hAnsi="TH SarabunIT๙" w:cs="TH SarabunIT๙"/>
          <w:cs/>
        </w:rPr>
        <w:t>) การส่งเสริมให้เกิดความร่วมมือ สนับสนุน และประสานกับหน่วยงานภาครัฐ เอกชน ท้องถิ่น องค์กรระหว่างประเทศ ดำเนินการพัฒนาบุคลากรส่วนท้องถิ่น ทั้งในด้านทุนการศึกษา ทุนการฝึกอบรม เพื่อการพัฒนาบุคลากรและระบบงานบริหารงานบุคคลส่วนท้องถิ่น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>พิจารณาศึกษา</w:t>
      </w:r>
      <w:r w:rsidR="00327063"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ด้านสิทธิประโยชน์ตอบแทนข้าราชการ/พนักงานส่วนท้องถิ่นโดยยึดหลักความรู้ความสามารถ และประสิทธิภาพ โดยไม่อิงกับระดับตำแหน่ง พร้อมสร้างแรงจูงใจให้บุคลากรที่มีความรู้ความสามารถจากแหล่งต่างๆ เข้ามาปฏิบัติงานในองค์กรปกครองส่วนท้องถิ่นเพิ่มมากขึ้น  เช่น องค์กรปกครองส่วนท้องถิ่นใดดำเนินการตามภารกิจได้อย่างมีประสิทธิภาพ โดยมีค่าใช้จ่ายด้านบุคลากรต่ำกว่า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% ของงบประมาณรายจ่ายประจำปี อาจเพิ่มเงินเดือนกรณีพิเศษให้ข้าราชการ/พนักงานส่วนท้องถิ่นในองค์กรนั้นๆ  ได้มากกว่าที่กำหนดไว้ตามปกติ หรือการพิจารณาจัดสรรเงินค่าตอบแทนพิเศษ  หรือพิจารณาเรื่องระบบทุนการศึกษาต่อ  เป็นต้น เพื่อสร้างขวัญ กำลังใจในการปฏิบัติหน้าที่</w:t>
      </w: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C5D" w:rsidRPr="007828D7" w:rsidRDefault="00040C5D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การพัฒนาระบบการติดตามประเมินผล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 (</w:t>
      </w:r>
      <w:r w:rsidRPr="007828D7">
        <w:rPr>
          <w:rFonts w:ascii="TH SarabunIT๙" w:hAnsi="TH SarabunIT๙" w:cs="TH SarabunIT๙"/>
        </w:rPr>
        <w:t>1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84B9B" w:rsidRPr="007828D7">
        <w:rPr>
          <w:rFonts w:ascii="TH SarabunIT๙" w:hAnsi="TH SarabunIT๙" w:cs="TH SarabunIT๙"/>
          <w:cs/>
        </w:rPr>
        <w:t>พิจารณากำหนดประเด็นการติดตามประเมินผลกระบวนการบริหารงานบุคคลขององค์กรปกครองส่วนท้องถิ่น โดยคำนึงถึงความต้องการและการนำผลการประเมินไปใช้ประโยชน์ในการปรับปรุงและพัฒนาระบบงาน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="00327063" w:rsidRPr="007828D7">
        <w:rPr>
          <w:rFonts w:ascii="TH SarabunIT๙" w:hAnsi="TH SarabunIT๙" w:cs="TH SarabunIT๙"/>
          <w:cs/>
        </w:rPr>
        <w:t xml:space="preserve">   (</w:t>
      </w:r>
      <w:r w:rsidR="00327063" w:rsidRPr="007828D7">
        <w:rPr>
          <w:rFonts w:ascii="TH SarabunIT๙" w:hAnsi="TH SarabunIT๙" w:cs="TH SarabunIT๙"/>
        </w:rPr>
        <w:t>2</w:t>
      </w:r>
      <w:r w:rsidR="00327063" w:rsidRPr="007828D7">
        <w:rPr>
          <w:rFonts w:ascii="TH SarabunIT๙" w:hAnsi="TH SarabunIT๙" w:cs="TH SarabunIT๙"/>
          <w:cs/>
        </w:rPr>
        <w:t xml:space="preserve">) </w:t>
      </w:r>
      <w:r w:rsidRPr="007828D7">
        <w:rPr>
          <w:rFonts w:ascii="TH SarabunIT๙" w:hAnsi="TH SarabunIT๙" w:cs="TH SarabunIT๙"/>
          <w:cs/>
        </w:rPr>
        <w:t>ดำเนินการพัฒนาตัวชี้วัดและกำหนดเกณฑ์มาตรฐานการประเมิน โดยจำแนกเป็นเกณฑ์มาตรฐานด้านความสัมฤทธิ์ผลของการปฏิบัติงานของบุคคล</w:t>
      </w:r>
      <w:r w:rsidRPr="007828D7">
        <w:rPr>
          <w:rFonts w:ascii="TH SarabunIT๙" w:hAnsi="TH SarabunIT๙" w:cs="TH SarabunIT๙"/>
        </w:rPr>
        <w:t>  </w:t>
      </w:r>
      <w:r w:rsidRPr="007828D7">
        <w:rPr>
          <w:rFonts w:ascii="TH SarabunIT๙" w:hAnsi="TH SarabunIT๙" w:cs="TH SarabunIT๙"/>
          <w:cs/>
        </w:rPr>
        <w:t>และเกณฑ์มาตรฐานด้าน การบริหารจัดการขององค์กร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ดำเนินการพัฒนาออกแบบและจัดทำคู่มือในการติดตามประเมินผล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 (</w:t>
      </w:r>
      <w:r w:rsidRPr="007828D7">
        <w:rPr>
          <w:rFonts w:ascii="TH SarabunIT๙" w:hAnsi="TH SarabunIT๙" w:cs="TH SarabunIT๙"/>
        </w:rPr>
        <w:t>4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84B9B" w:rsidRPr="007828D7">
        <w:rPr>
          <w:rFonts w:ascii="TH SarabunIT๙" w:hAnsi="TH SarabunIT๙" w:cs="TH SarabunIT๙"/>
          <w:cs/>
        </w:rPr>
        <w:t>พิจารณาจัดทำโครงการนำร่องการพัฒนาระบบติดตามประเมินผลเพื่อการบริหารงานบุคคลส่วนท้องถิ่น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การพัฒนาระบบเทคโนโลยีและการเชื่อมโยงเครือข่าย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ดำเนินการพัฒนา และวางระบบเทคโนโลยีสารสนเทศการบริหารงานบุคคลส่วนท้องถิ่น โดย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  ออกแบบและวางระบบฐานข้อมูล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  <w:t>2</w:t>
      </w:r>
      <w:r w:rsidRPr="007828D7">
        <w:rPr>
          <w:rFonts w:ascii="TH SarabunIT๙" w:hAnsi="TH SarabunIT๙" w:cs="TH SarabunIT๙"/>
          <w:cs/>
        </w:rPr>
        <w:t>)</w:t>
      </w:r>
      <w:r w:rsidRPr="007828D7">
        <w:rPr>
          <w:rFonts w:ascii="TH SarabunIT๙" w:hAnsi="TH SarabunIT๙" w:cs="TH SarabunIT๙"/>
        </w:rPr>
        <w:t> </w:t>
      </w:r>
      <w:r w:rsidRPr="007828D7">
        <w:rPr>
          <w:rFonts w:ascii="TH SarabunIT๙" w:hAnsi="TH SarabunIT๙" w:cs="TH SarabunIT๙"/>
          <w:cs/>
        </w:rPr>
        <w:t>นำระบบเทคโนโลยีคอมพิวเตอร์และการสื่อสารมาใช้เพื่อการบริหารและจัดการระบบงานสารสนเทศ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 ส่งเสริม สนับสนุน และประสานงาน ให้องค์กรปกครองส่วนท้องถิ่นจัดทำและวางแผนการพัฒนาระบบสารสนเทศ รวมทั้งได้เชื่อมโยงการใช้ระบบงานสารสนเทศร่วมกันเป็นระบบเครือข่าย โดยจัดทำระบบการเชื่อมโยงระหว่าง สำนักงาน ก.ถ. หน่วยงานที่เกี่ยวข้องและองค์กรปกครองส่วนท้องถิ่น โดยใช้เครือข่ายสื่อสารของสำนักงานปลัดกระทรวงมหาดไทยเป็นหลัก ทั้งนี้ เพื่อเป็นการใช้ประโยชน์ในทรัพยากรร่วมกันอย่างมีประสิทธิภาพ</w:t>
      </w:r>
      <w:r w:rsidR="00327063" w:rsidRPr="007828D7">
        <w:rPr>
          <w:rFonts w:ascii="TH SarabunIT๙" w:hAnsi="TH SarabunIT๙" w:cs="TH SarabunIT๙"/>
        </w:rPr>
        <w:t> </w:t>
      </w:r>
      <w:r w:rsidR="00327063" w:rsidRPr="007828D7">
        <w:rPr>
          <w:rFonts w:ascii="TH SarabunIT๙" w:hAnsi="TH SarabunIT๙" w:cs="TH SarabunIT๙"/>
          <w:cs/>
        </w:rPr>
        <w:t xml:space="preserve">สามารถประสานการใช้ข้อมูล </w:t>
      </w:r>
      <w:r w:rsidRPr="007828D7">
        <w:rPr>
          <w:rFonts w:ascii="TH SarabunIT๙" w:hAnsi="TH SarabunIT๙" w:cs="TH SarabunIT๙"/>
          <w:cs/>
        </w:rPr>
        <w:t>เชื่อมโยงและแลกเปลี่ยนข้อมูลได้อย่างรวดเร็ว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 xml:space="preserve">          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3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</w:t>
      </w:r>
      <w:r w:rsidR="00384B9B" w:rsidRPr="007828D7">
        <w:rPr>
          <w:rFonts w:ascii="TH SarabunIT๙" w:hAnsi="TH SarabunIT๙" w:cs="TH SarabunIT๙"/>
          <w:cs/>
        </w:rPr>
        <w:t>ส่งเสริมและสนับสนุนให้องค์กรปกครองส่วนท้องถิ่นพัฒนาและนำเทคโนโลยี      สารสนเทศมาใช้ในการปฏิบัติงาน เพื่อพัฒนาประสิทธิภาพการบริหารงาน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  <w:t>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4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 </w:t>
      </w:r>
      <w:r w:rsidR="00384B9B" w:rsidRPr="007828D7">
        <w:rPr>
          <w:rFonts w:ascii="TH SarabunIT๙" w:hAnsi="TH SarabunIT๙" w:cs="TH SarabunIT๙"/>
          <w:cs/>
        </w:rPr>
        <w:t>ส่งเสริมสนับสนุนการพัฒนาบุคลากรขององค์กรปกครองส่วนท้องถิ่นให้มีความรู้ ความสามารถในการพัฒนา การจัดการและประยุกต์ใช้เทคโนโลยีสารสนเทศในองค์กร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  <w:t>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5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</w:t>
      </w:r>
      <w:r w:rsidR="00384B9B" w:rsidRPr="007828D7">
        <w:rPr>
          <w:rFonts w:ascii="TH SarabunIT๙" w:hAnsi="TH SarabunIT๙" w:cs="TH SarabunIT๙"/>
          <w:cs/>
        </w:rPr>
        <w:t>ส่งเสริมให้มีการจัดทำโครงการนำร่องการพัฒนาระบบสารสนเทศเพื่อการบริหารงานบุคคลในองค์กรปกครองส่วนท้องถิ่น และการเชื่อมโยงการแลกเปลี่ยนข้อมูลระหว่างองค์กร ปกครองส่วนท้องถิ่น เพื่อสร้างเป็นฐานข้อมูลบุคลากรส่วนท้องถิ่นของ ก.ถ. และขยายผลโครงการ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ให้องค์กรปกครองส่วนท้องถิ่นอื่นร่วมใช้ประโยชน์ในโอกาสต่อไป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4B9B" w:rsidRPr="007828D7" w:rsidRDefault="00040C5D" w:rsidP="00294F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1.5</w:t>
      </w:r>
      <w:r w:rsidR="00384B9B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</w:t>
      </w:r>
      <w:r w:rsidR="00CE513C">
        <w:rPr>
          <w:rFonts w:ascii="TH SarabunIT๙" w:hAnsi="TH SarabunIT๙" w:cs="TH SarabunIT๙"/>
          <w:b/>
          <w:bCs/>
          <w:sz w:val="32"/>
          <w:szCs w:val="32"/>
          <w:cs/>
        </w:rPr>
        <w:t>าข้าราชการส่วนท้องถิ่น พ.ศ. ๒๕</w:t>
      </w:r>
      <w:r w:rsidR="00CE513C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CE51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 w:rsidR="00CE513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84B9B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ในการเสริมสร้างธรรมาภิบาล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384B9B" w:rsidRPr="007828D7" w:rsidRDefault="00384B9B" w:rsidP="0032706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บ่มเพาะ ปลูกฝังและเสริมสร้างให้ข้าราชการส่วนท้องถิ่นเป็นมืออาชีพ มีคุณธรรมจริยธรรมและอุดมการณ์ในการปฏิบัติราชการ เพื่อก่อให้เกิดการเปลี่ยนแปลงทางเศรษฐกิจและสังคมที่ดีขึ้นอย่างยั่งยืน</w:t>
      </w:r>
    </w:p>
    <w:p w:rsidR="00384B9B" w:rsidRPr="007828D7" w:rsidRDefault="00384B9B" w:rsidP="00384B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และเกิดประโยชน์สุขต่อประชาชนสูงสุด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384B9B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วิสัยทศน์</w:t>
      </w:r>
    </w:p>
    <w:p w:rsidR="00384B9B" w:rsidRPr="007828D7" w:rsidRDefault="00384B9B" w:rsidP="00327063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มีภูมิคุ้มกันต่อปัญหาด้านคุณธรรมจริยธรรมและธรรมาภิบาลและเป็นที่เชื่อถือศรัทธาของ</w:t>
      </w:r>
      <w:r w:rsidR="00CE513C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384B9B" w:rsidRPr="007828D7" w:rsidRDefault="00384B9B" w:rsidP="003270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เสริมสร้างพัฒนาผู้นําและข้าราชการส่วนท้องถิ่นทุกระดับ ไปพร้อมกับการปรับกลไกการบริหาร</w:t>
      </w:r>
      <w:r w:rsidR="007828D7">
        <w:rPr>
          <w:rFonts w:ascii="TH SarabunIT๙" w:hAnsi="TH SarabunIT๙" w:cs="TH SarabunIT๙"/>
          <w:sz w:val="32"/>
          <w:szCs w:val="32"/>
          <w:cs/>
        </w:rPr>
        <w:t>งาน ให้เกิดประโยชน์สูงสดโดยย</w:t>
      </w:r>
      <w:r w:rsidR="007828D7"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7828D7">
        <w:rPr>
          <w:rFonts w:ascii="TH SarabunIT๙" w:hAnsi="TH SarabunIT๙" w:cs="TH SarabunIT๙"/>
          <w:sz w:val="32"/>
          <w:szCs w:val="32"/>
          <w:cs/>
        </w:rPr>
        <w:t>ดประชาชนเป็นศูนย์กลาง</w:t>
      </w: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327063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าประสงค์</w:t>
      </w:r>
    </w:p>
    <w:p w:rsidR="00384B9B" w:rsidRPr="007828D7" w:rsidRDefault="00384B9B" w:rsidP="00384B9B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เกิดการปรับกลไก (กฎ ระเบียบ กระบวนการ ระบบ ฯลฯ) ในการบริหารจัดการองค์กรปกครอง</w:t>
      </w:r>
    </w:p>
    <w:p w:rsidR="00384B9B" w:rsidRPr="007828D7" w:rsidRDefault="00384B9B" w:rsidP="00E22C85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ส่วนท้องถิ่น โดยเฉพาะในส่วนการบริหารงานบุคคลโดยยึดหลักธรรมาภิบาลและเปิดโอกาสให้ภาคส่วนต่างๆเข้ามามีส่วนร่วมมากขึ้น</w:t>
      </w:r>
    </w:p>
    <w:p w:rsidR="00384B9B" w:rsidRPr="007828D7" w:rsidRDefault="00384B9B" w:rsidP="00E22C85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เกิดการเสริมสร้างความเข้มแข็งและจิตสํานึกในสิทธิหน้าที่ของข้าราชการส่วนท้องถิ่น เพื่อให้สามารถดูแลผลประโยชน์ของภาคส่วนต่างๆให้เกิดความเป็นธรรมในสังคม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ตัว</w:t>
      </w:r>
      <w:r w:rsidR="00327063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ชี้วัด และข้อเสนอระดับเป้าหมาย 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ระดับความสําเร็จของการพัฒน</w:t>
      </w:r>
      <w:r w:rsidR="006B2A16">
        <w:rPr>
          <w:rFonts w:ascii="TH SarabunIT๙" w:hAnsi="TH SarabunIT๙" w:cs="TH SarabunIT๙"/>
          <w:sz w:val="32"/>
          <w:szCs w:val="32"/>
          <w:cs/>
        </w:rPr>
        <w:t>าข้าราชการส่วนท้องถิ่น พ.ศ. ๒๕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6B2A16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ในการเสริมสร้างธรรมาภิบาล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ระดับความโปร่งใสและธรรมาภิบาลในภาพรวมขององค์กรปกครองส่วนท้องถิ่น เมื่อเปรียบเทียบกับนานาชาติดี</w:t>
      </w:r>
      <w:r w:rsidR="006B2A16">
        <w:rPr>
          <w:rFonts w:ascii="TH SarabunIT๙" w:hAnsi="TH SarabunIT๙" w:cs="TH SarabunIT๙"/>
          <w:sz w:val="32"/>
          <w:szCs w:val="32"/>
          <w:cs/>
        </w:rPr>
        <w:t>ขึ้น อย่างน้อยร้อยละ ๒๐ ในปี๒๕๖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B2A16">
        <w:rPr>
          <w:rFonts w:ascii="TH SarabunIT๙" w:hAnsi="TH SarabunIT๙" w:cs="TH SarabunIT๙"/>
          <w:sz w:val="32"/>
          <w:szCs w:val="32"/>
          <w:cs/>
        </w:rPr>
        <w:t xml:space="preserve"> เทียบกับปี๒๕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6B2A16">
        <w:rPr>
          <w:rFonts w:ascii="TH SarabunIT๙" w:hAnsi="TH SarabunIT๙" w:cs="TH SarabunIT๙"/>
          <w:sz w:val="32"/>
          <w:szCs w:val="32"/>
          <w:cs/>
        </w:rPr>
        <w:t>ความเชื่อมั่นของประชาชนต่อการท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28D7"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งานขององค์กรปกครองส่วนท้องถิ่นสูงขึ้น มากกว่าร้อยละ ๘๕ หรือไม่น้อยกว่าเป้าหมายที่ผ่านมา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ระดับความพึงพอใจของผู้รับบริการต่อการให้บริการที่โปร่งใสและเป็นธรรมขององค์กรปกครอง</w:t>
      </w:r>
    </w:p>
    <w:p w:rsidR="00384B9B" w:rsidRPr="007828D7" w:rsidRDefault="00384B9B" w:rsidP="00E22C85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ส่วนท้องถิ่นเพิ่มสูงขึ้น มากกว่าร้อยละ ๘๕ หรือไม่น้อยกว่าเป้าหมายที่ผ่านมา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้อยละของข้าราชการและเจ้าหน้าที่ในองค์กรปกครองส่วนท้องถิ่นที่เข้าใจและประยุกต์หลักคุณธรรมจริยธร</w:t>
      </w:r>
      <w:r w:rsidR="006B2A16">
        <w:rPr>
          <w:rFonts w:ascii="TH SarabunIT๙" w:hAnsi="TH SarabunIT๙" w:cs="TH SarabunIT๙"/>
          <w:sz w:val="32"/>
          <w:szCs w:val="32"/>
          <w:cs/>
        </w:rPr>
        <w:t>รมธรรมาภิบาลและจรรยาบรรณในการป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7828D7">
        <w:rPr>
          <w:rFonts w:ascii="TH SarabunIT๙" w:hAnsi="TH SarabunIT๙" w:cs="TH SarabunIT๙"/>
          <w:sz w:val="32"/>
          <w:szCs w:val="32"/>
          <w:cs/>
        </w:rPr>
        <w:t>บ</w:t>
      </w:r>
      <w:r w:rsidR="006B2A16">
        <w:rPr>
          <w:rFonts w:ascii="TH SarabunIT๙" w:hAnsi="TH SarabunIT๙" w:cs="TH SarabunIT๙"/>
          <w:sz w:val="32"/>
          <w:szCs w:val="32"/>
          <w:cs/>
        </w:rPr>
        <w:t>ัติราชการมากกว่าร้อยละ ๖๐ ของ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7828D7">
        <w:rPr>
          <w:rFonts w:ascii="TH SarabunIT๙" w:hAnsi="TH SarabunIT๙" w:cs="TH SarabunIT๙"/>
          <w:sz w:val="32"/>
          <w:szCs w:val="32"/>
          <w:cs/>
        </w:rPr>
        <w:t>นวนประชากรที่สุ่มทดสอบ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ระดับความพึงพอใจของผู้ปฏิบัติงานต่อความเป็นธรรมในการบริห</w:t>
      </w:r>
      <w:r w:rsidR="006B2A16">
        <w:rPr>
          <w:rFonts w:ascii="TH SarabunIT๙" w:hAnsi="TH SarabunIT๙" w:cs="TH SarabunIT๙"/>
          <w:sz w:val="32"/>
          <w:szCs w:val="32"/>
          <w:cs/>
        </w:rPr>
        <w:t>ารงานเพิ่มสูงขึ้นมากกว่าร้อยละ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 xml:space="preserve"> 70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หรือไม่น้อยกว่าเป้าหมายที่ผ่านมา</w:t>
      </w:r>
    </w:p>
    <w:p w:rsidR="00384B9B" w:rsidRPr="007828D7" w:rsidRDefault="00384B9B" w:rsidP="00E22C8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หมายเหตุ : ระดับเป้าหมายเปรียบเทียบกับเป้าหมายที่สํานักงานก.พ.ร. กําหนดในตัวชี้วัดของส่วนราชการ 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 w:rsidR="007828D7">
        <w:rPr>
          <w:rFonts w:ascii="TH SarabunIT๙" w:hAnsi="TH SarabunIT๙" w:cs="TH SarabunIT๙"/>
          <w:b/>
          <w:bCs/>
          <w:sz w:val="32"/>
          <w:szCs w:val="32"/>
          <w:cs/>
        </w:rPr>
        <w:t>าข้าราชการส่วนท้องถิ่น พ.ศ. ๒๕๕</w:t>
      </w:r>
      <w:r w:rsidR="007828D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ในการเสริมสร้างธรรมาภิบาล</w:t>
      </w:r>
    </w:p>
    <w:p w:rsidR="00384B9B" w:rsidRPr="007828D7" w:rsidRDefault="00040C5D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: การกําหนดมาตรฐานคุณธรรมและจริยธรรมเพื่อสร้างกลุ่มผู้นําและองค์การ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สุจริตธรรมที่มีศักดิ์ศรี (</w:t>
      </w:r>
      <w:r w:rsidRPr="007828D7">
        <w:rPr>
          <w:rFonts w:ascii="TH SarabunIT๙" w:hAnsi="TH SarabunIT๙" w:cs="TH SarabunIT๙"/>
          <w:sz w:val="32"/>
          <w:szCs w:val="32"/>
        </w:rPr>
        <w:t>Organization Integrity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1.1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ยกย่องข้าราชการ / ผู้นํารุ่นใหม่ในการขับเคลื่อนคุณธรรม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1.2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สร้างองค์การสุจริตธรรมที่มีศักดิ์ศรี (</w:t>
      </w:r>
      <w:r w:rsidR="00384B9B" w:rsidRPr="007828D7">
        <w:rPr>
          <w:rFonts w:ascii="TH SarabunIT๙" w:hAnsi="TH SarabunIT๙" w:cs="TH SarabunIT๙"/>
          <w:sz w:val="32"/>
          <w:szCs w:val="32"/>
        </w:rPr>
        <w:t>Organizational Integrity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1.3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กําหนดมาตรฐานคุณธรรมจริยธรรมของนักการเมืองท้องถิ่น</w:t>
      </w:r>
    </w:p>
    <w:p w:rsidR="00384B9B" w:rsidRPr="007828D7" w:rsidRDefault="00040C5D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: การปรับเปลี่ยนกระบวนทัศน์สร้างทักษะและพัฒนาข้าราชการส่วนท้องถิ่น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ในรูปแบบต่าง ๆ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ปลูกจิตสํานึกผ่านพระราชกรณียกิจ พระราชจริยวัตรและพระบรมราโชวาท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กําหนดหลักสูตรฝึกอบรมและโครงการพัฒนาภาคบังคับแก่ข้าราชการทุกระดับ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2.3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สร้างศูนย์กลางในการวิจัยสํารวจให้คําปรึกษาแนะนําและข้อมูลข่าวสารด้าน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ธรรมาภิบาล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2.4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พัฒนาและปฐมนิเทศข้าราชการอย่างเข้มข้น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2.5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กําหนดหลักสูตรฝึกอบรมและโครงการพัฒนาเพื่อรองรับประชาคมอาเซียน และสู่มาตรฐานสากล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: การปรับปรุงระบบบริหารทรัพยากรบุคคล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3.1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ปรับปรุงแนวทางและกฎระเบียบในการสรรหา บรรจุแต่งตั้ง โอน ย้ายโดยยึด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หลักธรรมาภิบาล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3.2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ขับเคลื่อนจรรยาบรรณข้าราชการไปสู่การปฏิบัติ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3.3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ขับเคลื่อนระบบสวัสดิการและผลประโยชน์เกื้อกูลแก่ข้าราชการส่วนท้องถิ่น</w:t>
      </w:r>
    </w:p>
    <w:p w:rsidR="00384B9B" w:rsidRPr="007828D7" w:rsidRDefault="00040C5D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: การสร้างการมีส่วนร่วมในระบบสนับสนุนและโครงสร้างพื้นฐานทางด้านคุณธรรม จริยธรรม และธรรมาภิบาล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4.1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เปิดโอกาสให้ข้าราชการเข้าไปมีส่วนร่วมในการกําหนดนโยบายและกฎระเบียบ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4.2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เปิดให้ประชาชน และหน่วยงานอื่นเข้ามามีส่วนร่วมและการติดตามสถานการณ์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การทํางานขององค์กรปกครองส่วนท้องถิ่น</w:t>
      </w:r>
    </w:p>
    <w:p w:rsidR="00384B9B" w:rsidRPr="007828D7" w:rsidRDefault="00384B9B" w:rsidP="009A1D4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9580F" w:rsidRPr="007828D7" w:rsidRDefault="00327063" w:rsidP="009A1D4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6B2A16">
        <w:rPr>
          <w:rFonts w:ascii="TH SarabunIT๙" w:hAnsi="TH SarabunIT๙" w:cs="TH SarabunIT๙"/>
          <w:b/>
          <w:bCs/>
          <w:sz w:val="32"/>
          <w:szCs w:val="32"/>
          <w:cs/>
        </w:rPr>
        <w:t>กรอบคิดในการพัฒนาพนักงา</w:t>
      </w:r>
      <w:r w:rsidR="006B2A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นองค์การบริหารส่วนตำบลห้วยไผ่ </w:t>
      </w:r>
    </w:p>
    <w:p w:rsidR="009A1D40" w:rsidRPr="007828D7" w:rsidRDefault="009A1D40" w:rsidP="009A1D4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กรอบคิดในการพัฒนาพนักงาน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B2A16">
        <w:rPr>
          <w:rFonts w:ascii="TH SarabunIT๙" w:hAnsi="TH SarabunIT๙" w:cs="TH SarabunIT๙"/>
          <w:sz w:val="32"/>
          <w:szCs w:val="32"/>
          <w:cs/>
        </w:rPr>
        <w:t>ตำบลห้ว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ยไผ่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ซึ่งเป็นไปตามประกาศคณะ</w:t>
      </w:r>
      <w:r w:rsidR="006B2A16">
        <w:rPr>
          <w:rFonts w:ascii="TH SarabunIT๙" w:hAnsi="TH SarabunIT๙" w:cs="TH SarabunIT๙"/>
          <w:sz w:val="32"/>
          <w:szCs w:val="32"/>
          <w:cs/>
        </w:rPr>
        <w:t>กรรมการพนักงาน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ส่วนตำบล จังหวัดอ่างทอง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</w:t>
      </w:r>
      <w:r w:rsidR="006B2A16">
        <w:rPr>
          <w:rFonts w:ascii="TH SarabunIT๙" w:hAnsi="TH SarabunIT๙" w:cs="TH SarabunIT๙"/>
          <w:sz w:val="32"/>
          <w:szCs w:val="32"/>
          <w:cs/>
        </w:rPr>
        <w:t>่ยวกับการบริหารงานบุคคลของ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องค์การบริหารส่วนตำบลห้วยไผ่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โดยมีกรอบในการพัฒนาพนักงาน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ส่วนตำบลห้วยไผ่ </w:t>
      </w:r>
      <w:r w:rsidRPr="007828D7">
        <w:rPr>
          <w:rFonts w:ascii="TH SarabunIT๙" w:hAnsi="TH SarabunIT๙" w:cs="TH SarabunIT๙"/>
          <w:sz w:val="32"/>
          <w:szCs w:val="32"/>
          <w:cs/>
        </w:rPr>
        <w:t>ทั้ง 5 ด้าน ได้แก่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สถานที่ โครงสร้างของงาน นโยบายต่างๆ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ความรู้ความสามารถในการปฏิบัติงานของตำแหน่งใดโดยเฉพาะ เช่น งานฝึกอบรม งานพิมพ์ดีด งานด้านช่าง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ด้านการบริหาร ได้แก่ รายละเอียดที่เกี่ยวกับการบริหารงานและการบริหารคน เช่น ในเรื่องการวางแผน การมอบหมายงาน การจูงใจ การประสานงาน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</w:t>
      </w:r>
      <w:r w:rsidR="00345C2A" w:rsidRPr="007828D7">
        <w:rPr>
          <w:rFonts w:ascii="TH SarabunIT๙" w:hAnsi="TH SarabunIT๙" w:cs="TH SarabunIT๙"/>
          <w:sz w:val="32"/>
          <w:szCs w:val="32"/>
          <w:cs/>
        </w:rPr>
        <w:t>มนุษยสัมพันธ์การทำงาน การสื่อความหมาย การเสริมสร้างสุขภาพอนามัย</w:t>
      </w:r>
    </w:p>
    <w:p w:rsidR="00345C2A" w:rsidRPr="007828D7" w:rsidRDefault="00345C2A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เพื่อประสิทธิภาพในการปฏิบัติงานอย่างมีความสุข</w:t>
      </w:r>
    </w:p>
    <w:p w:rsidR="00345C2A" w:rsidRPr="007828D7" w:rsidRDefault="00345C2A" w:rsidP="00345C2A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โดยมีขั้นตอนในการพัฒนา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B3DDB" w:rsidRPr="007828D7" w:rsidRDefault="006B3DDB" w:rsidP="006B3DDB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การเตรียมการและการวางแผน ให้กระทำดังนี้</w:t>
      </w:r>
    </w:p>
    <w:p w:rsidR="006B3DDB" w:rsidRPr="007828D7" w:rsidRDefault="00090634" w:rsidP="0009063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(1.1) </w:t>
      </w:r>
      <w:r w:rsidR="006B3DDB" w:rsidRPr="007828D7">
        <w:rPr>
          <w:rFonts w:ascii="TH SarabunIT๙" w:hAnsi="TH SarabunIT๙" w:cs="TH SarabunIT๙"/>
          <w:sz w:val="32"/>
          <w:szCs w:val="32"/>
          <w:cs/>
        </w:rPr>
        <w:t>การหาความจำเป็นในการพัฒนา</w:t>
      </w:r>
    </w:p>
    <w:p w:rsidR="006B3DDB" w:rsidRPr="007828D7" w:rsidRDefault="006B3DDB" w:rsidP="00DB488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การหาความจำเป็นในการพัฒนาผู้ใต้บังคับบัญชา</w:t>
      </w:r>
      <w:r w:rsidR="0032078D" w:rsidRPr="007828D7">
        <w:rPr>
          <w:rFonts w:ascii="TH SarabunIT๙" w:hAnsi="TH SarabunIT๙" w:cs="TH SarabunIT๙"/>
          <w:sz w:val="32"/>
          <w:szCs w:val="32"/>
          <w:cs/>
        </w:rPr>
        <w:t>แต่ละคน หมายถึงการศึกษาวิเคราะห์ดูว่า ผู้ใต้บังคับบัญชาแต่ละคนสมควรจะต้องได้รับการพัฒนาด้านใดบ้าง จึงจะปฏิบัติ</w:t>
      </w:r>
      <w:r w:rsidR="00090634" w:rsidRPr="007828D7">
        <w:rPr>
          <w:rFonts w:ascii="TH SarabunIT๙" w:hAnsi="TH SarabunIT๙" w:cs="TH SarabunIT๙"/>
          <w:sz w:val="32"/>
          <w:szCs w:val="32"/>
          <w:cs/>
        </w:rPr>
        <w:t>งานได้สำเร็จอย่างมีประสิทธิภาพและปฏิบัติงานได้ตามมาตรฐานที่กำหนดไว้</w:t>
      </w:r>
    </w:p>
    <w:p w:rsidR="00090634" w:rsidRPr="007828D7" w:rsidRDefault="00090634" w:rsidP="00DB488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(1.2) ประเภทของความจำเป็น ได้แก่ 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และด้านคุณธรรมจริยธรรม</w:t>
      </w:r>
    </w:p>
    <w:p w:rsidR="00090634" w:rsidRPr="007828D7" w:rsidRDefault="00090634" w:rsidP="00090634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การดำเนินการพัฒนา ให้กระทำดังนี้</w:t>
      </w:r>
    </w:p>
    <w:p w:rsidR="00090634" w:rsidRPr="007828D7" w:rsidRDefault="00090634" w:rsidP="00DB48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(2.1) การเลือกวิธีพัฒนาผู้ใต้บังคับบัญชาที่เหมาะสม เมื่อผู้บังคับบัญชาได้ข้อมูลที่เป็นประโยชน์ต่อการพัฒนาผู้ใต้บังคับบัญชา</w:t>
      </w:r>
      <w:r w:rsidR="00DB488B" w:rsidRPr="007828D7">
        <w:rPr>
          <w:rFonts w:ascii="TH SarabunIT๙" w:hAnsi="TH SarabunIT๙" w:cs="TH SarabunIT๙"/>
          <w:sz w:val="32"/>
          <w:szCs w:val="32"/>
          <w:cs/>
        </w:rPr>
        <w:t>จากการหาความจำเป็นในการพัฒนาแล้ว ผู้บังคับบัญชาควรนำข้อมูลเหล่านั้นมาพิจารณากำหนดกลุ่มเป้าหมาย และเรื่องที่ผู้ใต้บังคับบัญชาจำเป็นต้องได้รับการพัฒนา ได้แก่ ผู้ใต้บังคับบัญชาที่สมควรจะได้รับการพัฒนามีใครบ้าง</w:t>
      </w:r>
      <w:r w:rsidR="00A604E3" w:rsidRPr="007828D7">
        <w:rPr>
          <w:rFonts w:ascii="TH SarabunIT๙" w:hAnsi="TH SarabunIT๙" w:cs="TH SarabunIT๙"/>
          <w:sz w:val="32"/>
          <w:szCs w:val="32"/>
          <w:cs/>
        </w:rPr>
        <w:t xml:space="preserve"> และแต่ละคนสมควรจะได้รับการพัฒนาในเรื่องอะไร ต่อจากนั้นก็เลือกวิธีการพัฒนาที่เหมาะสมกับกลุ่มเป้าหมาย อาจเป็นวิธีการที่ดำเนินการได้ในขณะปฏิบัติงาน เช่น การสอนงาน การสับเปลี่ยนงาน การให้คำปรึกษา หรืออาจเป็นการพัฒนาอื่นๆ เช่น การฝึกอบรม การศึกษาดูงาน เป็นต้น</w:t>
      </w:r>
    </w:p>
    <w:p w:rsidR="00A604E3" w:rsidRPr="007828D7" w:rsidRDefault="00A604E3" w:rsidP="00DB48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4E3" w:rsidRPr="007828D7" w:rsidRDefault="00A604E3" w:rsidP="00DB48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(2.2) วิธีการพัฒนาผู้ใต้บังคับบัญชา ผู้บังคับบัญชาสามารถพัฒนาผู้ใต้บังคับบัญชาโดยเลือกใช้วิธีการพัฒนาได้หลายวิธีด้วยกัน เช่น การสอนงาน การมอบหมายงาน การสับเปลี่ยนโยกย้ายหน้าที่ การรักษาราชการแทนหรือการรักษาการในตำแหน่ง การส่งไปศึกษาดูงาน การฝึกอบรมประชุมเชิงปฏิบัติการ และการสัมมนา เป็นต้น</w:t>
      </w:r>
    </w:p>
    <w:p w:rsidR="00090634" w:rsidRPr="007828D7" w:rsidRDefault="00C4135C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83182C" w:rsidRPr="007828D7">
        <w:rPr>
          <w:rFonts w:ascii="TH SarabunIT๙" w:hAnsi="TH SarabunIT๙" w:cs="TH SarabunIT๙"/>
          <w:sz w:val="32"/>
          <w:szCs w:val="32"/>
          <w:cs/>
        </w:rPr>
        <w:t>ขั้นตอนการทดลองปฏิบัติ ให้กระทำดังนี้</w:t>
      </w:r>
    </w:p>
    <w:p w:rsidR="0083182C" w:rsidRPr="007828D7" w:rsidRDefault="0083182C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(3.1) ให้ทดลองปฏิบัติ โดยเริ่มต้นจากงานที่ง่ายๆ ก่อน แล้วค่อยให้ทำงานที่ยากขึ้นตามลำดับ</w:t>
      </w:r>
    </w:p>
    <w:p w:rsidR="0083182C" w:rsidRPr="007828D7" w:rsidRDefault="0083182C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(3.2) ให้ผู้บังคับบัญชาทบทวนถึงเหตุผลและขั้นตอนวิธีการทำงาน เพื่อตรวจสอบว่าผู้ใต้บังคับบัญชาเข้าใจและเรียนรู้วิธีการทำงานมากน้อยเพียงใด</w:t>
      </w:r>
    </w:p>
    <w:p w:rsidR="0083182C" w:rsidRPr="007828D7" w:rsidRDefault="0083182C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(3.3) ช่วยแก้ไขข้อบกพร่องหรือข้อผิดพลาดต่างๆ ที่อาจเกิดขึ้น โดยควรคำนึง</w:t>
      </w:r>
      <w:r w:rsidR="001419FF" w:rsidRPr="007828D7">
        <w:rPr>
          <w:rFonts w:ascii="TH SarabunIT๙" w:hAnsi="TH SarabunIT๙" w:cs="TH SarabunIT๙"/>
          <w:sz w:val="32"/>
          <w:szCs w:val="32"/>
          <w:cs/>
        </w:rPr>
        <w:t>ถึงสิ่งเหล่านี้ด้วย คือ หลีกเลี่ยงการวิพากษ์วิจารณ์ให้ยกย่องชมเชยก่อนที่จะแก้ไขข้อผิดพลาด ให้ผู้เข้ารับการสอนแก้ไขข้อผิดพลาดด้วยตนเอง อย่าแก้ไขข้อผิดพลาดให้เกินขอบเขต อย่าแก้ไขข้อผิดพลาดต่อหน้าผู้อื่น และอย่าด่วนตำหนิผู้เข้ารับการสอนเร็วเกินไป</w:t>
      </w:r>
    </w:p>
    <w:p w:rsidR="007D419D" w:rsidRPr="007828D7" w:rsidRDefault="007D419D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(3.4) กระตุ้นและให้กำลังใจแก่ผู้ใต้บังคับบัญชา เพื่อให้มีกำลังใจและมีความเชื่อมั่นในตัวเองที่จะเรียนรู้งานต่อไป</w:t>
      </w:r>
    </w:p>
    <w:p w:rsidR="007D419D" w:rsidRPr="007828D7" w:rsidRDefault="007D419D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(3.5)</w:t>
      </w:r>
      <w:r w:rsidR="00652B3E" w:rsidRPr="007828D7">
        <w:rPr>
          <w:rFonts w:ascii="TH SarabunIT๙" w:hAnsi="TH SarabunIT๙" w:cs="TH SarabunIT๙"/>
          <w:sz w:val="32"/>
          <w:szCs w:val="32"/>
          <w:cs/>
        </w:rPr>
        <w:t>ให้ดำเนินการสอนต่อไปเรื่อยๆ จนแน่ใจว่าผู้ใต้บังคับบัญชาได้เรียนรู้และสามารถปฏิบัติงานได้ถูกต้องจึงยุติการสอน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(4) ขั้นตอนการติดตามผลให้กระทำดังนี้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(4.1) มอบหมายงานให้ปฏิบัติด้วยตนเอง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(4.2) เปิดโอกาสให้ซักถามข้อสงสัยได้ ในกรณีที่มีปัญหา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(4.3) ตรวจสอบผลการปฏิบัติงานในระยะเริ่มแรก และค่อยๆ ลดการตรวจสอบลงเมื่อผู้ใต้บังคับบัญชาแน่ใจว่า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CD657A" w:rsidRPr="007828D7" w:rsidRDefault="00CD657A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(4.4</w:t>
      </w:r>
      <w:r w:rsidR="00267E75" w:rsidRPr="007828D7">
        <w:rPr>
          <w:rFonts w:ascii="TH SarabunIT๙" w:hAnsi="TH SarabunIT๙" w:cs="TH SarabunIT๙"/>
          <w:sz w:val="32"/>
          <w:szCs w:val="32"/>
          <w:cs/>
        </w:rPr>
        <w:t>) แจ้งให้ผู้บังคับบัญชาทราบถึงผลการปฏิบัติงาน ทั้งในส่วนที่ผู้ใต้บังคับบัญชาปฏิบัติได้ดี 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:rsidR="00267E75" w:rsidRPr="007828D7" w:rsidRDefault="00267E75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เพื่อให้การดำเนินงานเป็นไปอย่างมีระบบชัดเจน ควรให้เทศบาลจัดทำแผนการพัฒนาพนักงานเทศบาล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โดยใน</w:t>
      </w:r>
      <w:r w:rsidR="00304E5F">
        <w:rPr>
          <w:rFonts w:ascii="TH SarabunIT๙" w:hAnsi="TH SarabunIT๙" w:cs="TH SarabunIT๙"/>
          <w:sz w:val="32"/>
          <w:szCs w:val="32"/>
          <w:cs/>
        </w:rPr>
        <w:t>การจัดทำแผนการพัฒนาพนักงาน</w:t>
      </w:r>
      <w:r w:rsidR="00304E5F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</w:t>
      </w:r>
      <w:r w:rsidR="006B2A16">
        <w:rPr>
          <w:rFonts w:ascii="TH SarabunIT๙" w:hAnsi="TH SarabunIT๙" w:cs="TH SarabunIT๙"/>
          <w:sz w:val="32"/>
          <w:szCs w:val="32"/>
          <w:cs/>
        </w:rPr>
        <w:t>ของแผนแม่บทการพัฒนาพนักงาน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B2A16">
        <w:rPr>
          <w:rFonts w:ascii="TH SarabunIT๙" w:hAnsi="TH SarabunIT๙" w:cs="TH SarabunIT๙"/>
          <w:sz w:val="32"/>
          <w:szCs w:val="32"/>
          <w:cs/>
        </w:rPr>
        <w:t>ที่ ก.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Pr="007828D7">
        <w:rPr>
          <w:rFonts w:ascii="TH SarabunIT๙" w:hAnsi="TH SarabunIT๙" w:cs="TH SarabunIT๙"/>
          <w:sz w:val="32"/>
          <w:szCs w:val="32"/>
          <w:cs/>
        </w:rPr>
        <w:t>. กำหนด โดยใ</w:t>
      </w:r>
      <w:r w:rsidR="006B2A16">
        <w:rPr>
          <w:rFonts w:ascii="TH SarabunIT๙" w:hAnsi="TH SarabunIT๙" w:cs="TH SarabunIT๙"/>
          <w:sz w:val="32"/>
          <w:szCs w:val="32"/>
          <w:cs/>
        </w:rPr>
        <w:t>ห้กำหนดเป็นแผนพัฒนาพนักงาน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B2A16">
        <w:rPr>
          <w:rFonts w:ascii="TH SarabunIT๙" w:hAnsi="TH SarabunIT๙" w:cs="TH SarabunIT๙"/>
          <w:sz w:val="32"/>
          <w:szCs w:val="32"/>
          <w:cs/>
        </w:rPr>
        <w:t xml:space="preserve">มีระยะเวลา 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ปี ตามกรอบ</w:t>
      </w:r>
      <w:r w:rsidR="006B2A16">
        <w:rPr>
          <w:rFonts w:ascii="TH SarabunIT๙" w:hAnsi="TH SarabunIT๙" w:cs="TH SarabunIT๙"/>
          <w:sz w:val="32"/>
          <w:szCs w:val="32"/>
          <w:cs/>
        </w:rPr>
        <w:t>ของแผนอัตรากำลังของพนักงาน</w:t>
      </w:r>
      <w:r w:rsidR="006B2A1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7828D7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804269" w:rsidRPr="007828D7" w:rsidRDefault="00804269" w:rsidP="006B3D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384B9B" w:rsidRDefault="00CC4E04" w:rsidP="00C95F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C4E04" w:rsidRPr="00384B9B" w:rsidSect="00AE5376">
      <w:headerReference w:type="default" r:id="rId11"/>
      <w:footerReference w:type="default" r:id="rId12"/>
      <w:pgSz w:w="11906" w:h="16838"/>
      <w:pgMar w:top="1872" w:right="1440" w:bottom="1440" w:left="187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1E" w:rsidRDefault="00F0711E" w:rsidP="00CE5C59">
      <w:pPr>
        <w:spacing w:after="0" w:line="240" w:lineRule="auto"/>
      </w:pPr>
      <w:r>
        <w:separator/>
      </w:r>
    </w:p>
  </w:endnote>
  <w:endnote w:type="continuationSeparator" w:id="1">
    <w:p w:rsidR="00F0711E" w:rsidRDefault="00F0711E" w:rsidP="00C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2137519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7F7" w:rsidRPr="00AE5376" w:rsidRDefault="00C22EE9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AE537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CA57F7" w:rsidRPr="00AE537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AE537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0711E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AE537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1E" w:rsidRDefault="00F0711E" w:rsidP="00CE5C59">
      <w:pPr>
        <w:spacing w:after="0" w:line="240" w:lineRule="auto"/>
      </w:pPr>
      <w:r>
        <w:separator/>
      </w:r>
    </w:p>
  </w:footnote>
  <w:footnote w:type="continuationSeparator" w:id="1">
    <w:p w:rsidR="00F0711E" w:rsidRDefault="00F0711E" w:rsidP="00CE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F7" w:rsidRDefault="00CA57F7">
    <w:pPr>
      <w:pStyle w:val="a6"/>
    </w:pPr>
    <w:r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-1228725</wp:posOffset>
          </wp:positionH>
          <wp:positionV relativeFrom="paragraph">
            <wp:posOffset>-446405</wp:posOffset>
          </wp:positionV>
          <wp:extent cx="7772400" cy="9405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-light-effec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3410"/>
                  <a:stretch/>
                </pic:blipFill>
                <pic:spPr bwMode="auto">
                  <a:xfrm>
                    <a:off x="0" y="0"/>
                    <a:ext cx="7772400" cy="940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944"/>
    <w:multiLevelType w:val="hybridMultilevel"/>
    <w:tmpl w:val="70724FEC"/>
    <w:lvl w:ilvl="0" w:tplc="69C8A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AE70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5524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3146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0D92F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75907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9632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D464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87F2FA3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1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696"/>
    <w:multiLevelType w:val="multilevel"/>
    <w:tmpl w:val="87AEA5A4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221A"/>
    <w:multiLevelType w:val="hybridMultilevel"/>
    <w:tmpl w:val="F5905772"/>
    <w:lvl w:ilvl="0" w:tplc="1F042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652A91B4">
      <w:start w:val="9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4EE87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8CC83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5962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8E6A0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5CB0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1FFA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545E057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5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D24"/>
    <w:multiLevelType w:val="hybridMultilevel"/>
    <w:tmpl w:val="32D232D6"/>
    <w:lvl w:ilvl="0" w:tplc="2C1805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A3EB8"/>
    <w:multiLevelType w:val="hybridMultilevel"/>
    <w:tmpl w:val="D0B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25538"/>
    <w:multiLevelType w:val="hybridMultilevel"/>
    <w:tmpl w:val="3292909C"/>
    <w:lvl w:ilvl="0" w:tplc="611256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553C3"/>
    <w:rsid w:val="00000334"/>
    <w:rsid w:val="00040C5D"/>
    <w:rsid w:val="000553C3"/>
    <w:rsid w:val="0006311B"/>
    <w:rsid w:val="00090634"/>
    <w:rsid w:val="000A0287"/>
    <w:rsid w:val="0011383D"/>
    <w:rsid w:val="00116883"/>
    <w:rsid w:val="001419FF"/>
    <w:rsid w:val="00142923"/>
    <w:rsid w:val="0016410B"/>
    <w:rsid w:val="0017364C"/>
    <w:rsid w:val="001A6F94"/>
    <w:rsid w:val="00267E75"/>
    <w:rsid w:val="0028015C"/>
    <w:rsid w:val="00281FD5"/>
    <w:rsid w:val="00294F2E"/>
    <w:rsid w:val="00304E5F"/>
    <w:rsid w:val="0032078D"/>
    <w:rsid w:val="00327063"/>
    <w:rsid w:val="00327A2E"/>
    <w:rsid w:val="00340BF3"/>
    <w:rsid w:val="00345C2A"/>
    <w:rsid w:val="00346624"/>
    <w:rsid w:val="00384B9B"/>
    <w:rsid w:val="003B01B0"/>
    <w:rsid w:val="0040518F"/>
    <w:rsid w:val="004430D3"/>
    <w:rsid w:val="00465DEF"/>
    <w:rsid w:val="004A7B6C"/>
    <w:rsid w:val="004C0CB1"/>
    <w:rsid w:val="00521EFA"/>
    <w:rsid w:val="0055018E"/>
    <w:rsid w:val="00562830"/>
    <w:rsid w:val="005E19F6"/>
    <w:rsid w:val="005F4851"/>
    <w:rsid w:val="00603D00"/>
    <w:rsid w:val="00652B3E"/>
    <w:rsid w:val="006B2A16"/>
    <w:rsid w:val="006B3DDB"/>
    <w:rsid w:val="006D313E"/>
    <w:rsid w:val="00734228"/>
    <w:rsid w:val="007604CD"/>
    <w:rsid w:val="007828D7"/>
    <w:rsid w:val="0079580F"/>
    <w:rsid w:val="007B0C76"/>
    <w:rsid w:val="007D419D"/>
    <w:rsid w:val="00804269"/>
    <w:rsid w:val="0083182C"/>
    <w:rsid w:val="0086132D"/>
    <w:rsid w:val="00944B59"/>
    <w:rsid w:val="009550CD"/>
    <w:rsid w:val="009A1D40"/>
    <w:rsid w:val="00A508CB"/>
    <w:rsid w:val="00A604E3"/>
    <w:rsid w:val="00AE5376"/>
    <w:rsid w:val="00B91756"/>
    <w:rsid w:val="00BA425D"/>
    <w:rsid w:val="00C22EE9"/>
    <w:rsid w:val="00C4135C"/>
    <w:rsid w:val="00C95F50"/>
    <w:rsid w:val="00CA57F7"/>
    <w:rsid w:val="00CC4E04"/>
    <w:rsid w:val="00CD657A"/>
    <w:rsid w:val="00CE513C"/>
    <w:rsid w:val="00CE5C59"/>
    <w:rsid w:val="00D07913"/>
    <w:rsid w:val="00D30D00"/>
    <w:rsid w:val="00D73BE3"/>
    <w:rsid w:val="00DA541E"/>
    <w:rsid w:val="00DB488B"/>
    <w:rsid w:val="00E22C85"/>
    <w:rsid w:val="00EE7241"/>
    <w:rsid w:val="00F0711E"/>
    <w:rsid w:val="00F41305"/>
    <w:rsid w:val="00F62EB3"/>
    <w:rsid w:val="00F714FC"/>
    <w:rsid w:val="00F77131"/>
    <w:rsid w:val="00FD41D7"/>
    <w:rsid w:val="00FF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E9"/>
  </w:style>
  <w:style w:type="paragraph" w:styleId="1">
    <w:name w:val="heading 1"/>
    <w:basedOn w:val="a"/>
    <w:next w:val="a"/>
    <w:link w:val="10"/>
    <w:qFormat/>
    <w:rsid w:val="00384B9B"/>
    <w:pPr>
      <w:keepNext/>
      <w:tabs>
        <w:tab w:val="left" w:pos="810"/>
        <w:tab w:val="left" w:pos="1260"/>
        <w:tab w:val="left" w:pos="1800"/>
      </w:tabs>
      <w:spacing w:after="0" w:line="240" w:lineRule="auto"/>
      <w:jc w:val="thaiDistribute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F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1F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5C59"/>
  </w:style>
  <w:style w:type="paragraph" w:styleId="a8">
    <w:name w:val="footer"/>
    <w:basedOn w:val="a"/>
    <w:link w:val="a9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5C59"/>
  </w:style>
  <w:style w:type="character" w:customStyle="1" w:styleId="10">
    <w:name w:val="หัวเรื่อง 1 อักขระ"/>
    <w:basedOn w:val="a0"/>
    <w:link w:val="1"/>
    <w:rsid w:val="00384B9B"/>
    <w:rPr>
      <w:rFonts w:ascii="CordiaUPC" w:eastAsia="Cordia New" w:hAnsi="CordiaUPC" w:cs="CordiaUPC"/>
      <w:b/>
      <w:bCs/>
      <w:sz w:val="32"/>
      <w:szCs w:val="32"/>
    </w:rPr>
  </w:style>
  <w:style w:type="paragraph" w:styleId="aa">
    <w:name w:val="Title"/>
    <w:basedOn w:val="a"/>
    <w:link w:val="ab"/>
    <w:qFormat/>
    <w:rsid w:val="00384B9B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384B9B"/>
    <w:rPr>
      <w:rFonts w:ascii="EucrosiaUPC" w:eastAsia="Cordia New" w:hAnsi="EucrosiaUPC" w:cs="EucrosiaUPC"/>
      <w:b/>
      <w:bCs/>
      <w:sz w:val="36"/>
      <w:szCs w:val="36"/>
    </w:rPr>
  </w:style>
  <w:style w:type="paragraph" w:styleId="ac">
    <w:name w:val="Body Text Indent"/>
    <w:basedOn w:val="a"/>
    <w:link w:val="ad"/>
    <w:semiHidden/>
    <w:rsid w:val="00384B9B"/>
    <w:pPr>
      <w:spacing w:before="120" w:after="0" w:line="240" w:lineRule="auto"/>
      <w:ind w:firstLine="720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384B9B"/>
    <w:rPr>
      <w:rFonts w:ascii="CordiaUPC" w:eastAsia="Cordia New" w:hAnsi="CordiaUPC" w:cs="CordiaUPC"/>
      <w:sz w:val="32"/>
      <w:szCs w:val="32"/>
    </w:rPr>
  </w:style>
  <w:style w:type="paragraph" w:styleId="ae">
    <w:name w:val="Body Text"/>
    <w:basedOn w:val="a"/>
    <w:link w:val="af"/>
    <w:semiHidden/>
    <w:rsid w:val="00384B9B"/>
    <w:pPr>
      <w:tabs>
        <w:tab w:val="left" w:pos="810"/>
        <w:tab w:val="left" w:pos="1260"/>
      </w:tabs>
      <w:spacing w:after="0" w:line="240" w:lineRule="auto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semiHidden/>
    <w:rsid w:val="00384B9B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5434</Words>
  <Characters>30980</Characters>
  <Application>Microsoft Office Word</Application>
  <DocSecurity>0</DocSecurity>
  <Lines>258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Khwanlanna</dc:creator>
  <cp:lastModifiedBy>pc004</cp:lastModifiedBy>
  <cp:revision>2</cp:revision>
  <dcterms:created xsi:type="dcterms:W3CDTF">2019-06-30T04:15:00Z</dcterms:created>
  <dcterms:modified xsi:type="dcterms:W3CDTF">2019-06-30T04:15:00Z</dcterms:modified>
</cp:coreProperties>
</file>