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9pt;margin-top:-42.95pt;width:80.8pt;height:86.8pt;z-index:-251658240;visibility:visible">
            <v:imagedata r:id="rId4" o:title="" blacklevel="5898f"/>
          </v:shape>
          <o:OLEObject Type="Embed" ProgID="Word.Picture.8" ShapeID="_x0000_s1026" DrawAspect="Content" ObjectID="_1623403096" r:id="rId5"/>
        </w:pict>
      </w: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hint="cs"/>
        </w:rPr>
      </w:pPr>
    </w:p>
    <w:p w:rsidR="00C759DA" w:rsidRP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C759DA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วนตำบลห้วยไผ่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P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C759DA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มาตรการป้องกันการให้หรือรับสินบน</w:t>
      </w:r>
    </w:p>
    <w:p w:rsidR="00C759DA" w:rsidRP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C759DA">
        <w:rPr>
          <w:rFonts w:ascii="TH SarabunIT๙" w:hAnsi="TH SarabunIT๙" w:cs="TH SarabunIT๙"/>
          <w:sz w:val="32"/>
          <w:szCs w:val="32"/>
        </w:rPr>
        <w:t xml:space="preserve"> ................................</w:t>
      </w:r>
    </w:p>
    <w:p w:rsidR="00C759DA" w:rsidRP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และภารกิจอื่น เป็นไปด้วยความ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 xml:space="preserve">ตรวจสอบได้ และป้องกันการให้หรือรับสินบน 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วนตำบลห้วยไผ่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กําหนดมาตรการป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องกัน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หรือรับสินบน เพื่อ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บุคลากร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วนตำบลห้วยไผ่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>ถือปฏิบัติ ดังนี้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1. </w:t>
      </w:r>
      <w:r w:rsidRPr="00C759DA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ามใช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งหน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หาผลประโยชน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ตัวเอง ครอบครัว หรือ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พวกพ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อง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2. </w:t>
      </w:r>
      <w:r w:rsidRPr="00C759DA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รับผลประโยชน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ใดจากการปฏิบัติหน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3. </w:t>
      </w:r>
      <w:r w:rsidRPr="00C759DA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ามใช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งหน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 xml:space="preserve"> เพื่อเอื้อประโยชนแกตนเองหรือ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พวกพ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อง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4. </w:t>
      </w:r>
      <w:r w:rsidRPr="00C759DA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ามนํา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สินของทางราชการ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ไปใช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เพื่อประโยชนสวนตัว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5. </w:t>
      </w:r>
      <w:r w:rsidRPr="00C759DA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ามนําข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ลับ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หรือข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ภายใน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ไปใช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เพื่อประโยชนตนเองหรือบุคคลอื่น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759DA">
        <w:rPr>
          <w:rFonts w:ascii="TH SarabunIT๙" w:hAnsi="TH SarabunIT๙" w:cs="TH SarabunIT๙"/>
          <w:sz w:val="32"/>
          <w:szCs w:val="32"/>
        </w:rPr>
        <w:t xml:space="preserve">6. 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บังคับบัญชาตรวจสอบ 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 xml:space="preserve"> ติดตาม ควบคุม พฤติกรรมของเจ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าที่อย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างใกล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ชิดหาก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พฤติกรรมที่สุ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มเสี่ยง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กับการ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หรือรับสินบน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 xml:space="preserve">มีการตักเตือน 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เพื่อป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องกันเหตุที่จะ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  <w:r w:rsidRPr="00C759DA">
        <w:rPr>
          <w:rFonts w:ascii="TH SarabunIT๙" w:hAnsi="TH SarabunIT๙" w:cs="TH SarabunIT๙"/>
          <w:sz w:val="32"/>
          <w:szCs w:val="32"/>
          <w:cs/>
        </w:rPr>
        <w:t>เกิดขึ้น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Pr="00C759DA" w:rsidRDefault="00C759DA" w:rsidP="00C759D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59DA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C759DA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C759DA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759D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C759DA">
        <w:rPr>
          <w:rFonts w:ascii="TH SarabunIT๙" w:hAnsi="TH SarabunIT๙" w:cs="TH SarabunIT๙"/>
          <w:sz w:val="32"/>
          <w:szCs w:val="32"/>
        </w:rPr>
        <w:t xml:space="preserve">27 </w:t>
      </w:r>
      <w:r w:rsidRPr="00C759DA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พ.ศ. </w:t>
      </w:r>
      <w:r w:rsidRPr="00C759DA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9DA" w:rsidRPr="00C759DA" w:rsidRDefault="00C759DA" w:rsidP="00C759DA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C759DA">
        <w:rPr>
          <w:rFonts w:ascii="TH SarabunIT๙" w:hAnsi="TH SarabunIT๙" w:cs="TH SarabunIT๙" w:hint="cs"/>
          <w:i/>
          <w:iCs/>
          <w:sz w:val="32"/>
          <w:szCs w:val="32"/>
          <w:cs/>
        </w:rPr>
        <w:t>นางบุญเชิด  สิงห์ห่วง</w:t>
      </w:r>
    </w:p>
    <w:p w:rsidR="00C759DA" w:rsidRDefault="00C759DA" w:rsidP="00C759D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C759DA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งบุญเชิด  สิงห์ห่วง</w:t>
      </w:r>
      <w:proofErr w:type="gramEnd"/>
      <w:r w:rsidRPr="00C759DA">
        <w:rPr>
          <w:rFonts w:ascii="TH SarabunIT๙" w:hAnsi="TH SarabunIT๙" w:cs="TH SarabunIT๙"/>
          <w:sz w:val="32"/>
          <w:szCs w:val="32"/>
          <w:cs/>
        </w:rPr>
        <w:t>)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9DA" w:rsidRPr="00C759DA" w:rsidRDefault="00C759DA" w:rsidP="00C759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759D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ายก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59DA" w:rsidRPr="008B72C0" w:rsidRDefault="00C759DA" w:rsidP="008B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06DA" w:rsidRPr="008B72C0" w:rsidRDefault="009806DA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06DA" w:rsidRPr="008B72C0" w:rsidSect="00980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applyBreakingRules/>
  </w:compat>
  <w:rsids>
    <w:rsidRoot w:val="008B72C0"/>
    <w:rsid w:val="00543F90"/>
    <w:rsid w:val="006367FC"/>
    <w:rsid w:val="00844A6D"/>
    <w:rsid w:val="008B72C0"/>
    <w:rsid w:val="009806DA"/>
    <w:rsid w:val="00B23397"/>
    <w:rsid w:val="00C759DA"/>
    <w:rsid w:val="00D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ตรงกลาง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pc004</cp:lastModifiedBy>
  <cp:revision>2</cp:revision>
  <dcterms:created xsi:type="dcterms:W3CDTF">2019-06-30T05:13:00Z</dcterms:created>
  <dcterms:modified xsi:type="dcterms:W3CDTF">2019-06-30T05:30:00Z</dcterms:modified>
</cp:coreProperties>
</file>